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6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>vojtěch</w:t>
      </w:r>
      <w:r>
        <w:rPr>
          <w:rFonts w:cs="Courier New"/>
          <w:b/>
          <w:sz w:val="20"/>
          <w:szCs w:val="20"/>
        </w:rPr>
        <w:t>.</w:t>
      </w:r>
      <w:r>
        <w:rPr>
          <w:rFonts w:cs="Courier New"/>
          <w:b/>
          <w:sz w:val="20"/>
          <w:szCs w:val="20"/>
        </w:rPr>
        <w:t>dylus</w:t>
      </w:r>
      <w:r>
        <w:rPr>
          <w:rFonts w:cs="Courier New"/>
          <w:b/>
          <w:sz w:val="20"/>
          <w:szCs w:val="20"/>
        </w:rPr>
        <w:t xml:space="preserve">@cnb.cz (tel.: </w:t>
      </w:r>
      <w:r w:rsidRPr="001A5E60">
        <w:rPr>
          <w:rFonts w:cs="Courier New"/>
          <w:b/>
          <w:sz w:val="20"/>
          <w:szCs w:val="20"/>
        </w:rPr>
        <w:t xml:space="preserve">224 412 </w:t>
      </w:r>
      <w:r>
        <w:rPr>
          <w:rFonts w:cs="Courier New"/>
          <w:b/>
          <w:sz w:val="20"/>
          <w:szCs w:val="20"/>
        </w:rPr>
        <w:t>345</w:t>
      </w:r>
      <w:r>
        <w:rPr>
          <w:rFonts w:cs="Courier New"/>
          <w:b/>
          <w:sz w:val="20"/>
          <w:szCs w:val="20"/>
        </w:rPr>
        <w:t>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707C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Zlepšení </w:t>
      </w:r>
      <w:proofErr w:type="spellStart"/>
      <w:r>
        <w:rPr>
          <w:b/>
          <w:sz w:val="20"/>
          <w:szCs w:val="20"/>
        </w:rPr>
        <w:t>apramterů</w:t>
      </w:r>
      <w:proofErr w:type="spellEnd"/>
      <w:r>
        <w:rPr>
          <w:b/>
          <w:sz w:val="20"/>
          <w:szCs w:val="20"/>
        </w:rPr>
        <w:t xml:space="preserve"> učeben MP602 a MP603</w:t>
      </w:r>
      <w:r w:rsidRPr="00707C28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stáhnul z profilu zadavatele </w:t>
      </w:r>
      <w:hyperlink r:id="rId7" w:history="1">
        <w:r w:rsidRPr="00E00527">
          <w:rPr>
            <w:rStyle w:val="Hypertextovodkaz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8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4A41C2">
      <w:bookmarkStart w:id="0" w:name="_GoBack"/>
      <w:bookmarkEnd w:id="0"/>
    </w:p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4A41C2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37040C"/>
    <w:rsid w:val="004A41C2"/>
    <w:rsid w:val="008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k.cn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1</cp:revision>
  <dcterms:created xsi:type="dcterms:W3CDTF">2018-03-05T10:55:00Z</dcterms:created>
  <dcterms:modified xsi:type="dcterms:W3CDTF">2018-03-05T10:57:00Z</dcterms:modified>
</cp:coreProperties>
</file>