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bookmarkStart w:id="0" w:name="_GoBack"/>
      <w:bookmarkEnd w:id="0"/>
      <w:r>
        <w:tab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právnické osoby (vzor)</w:t>
      </w:r>
    </w:p>
    <w:p w:rsidR="00083FE9" w:rsidRDefault="00083FE9" w:rsidP="00083FE9">
      <w:pPr>
        <w:rPr>
          <w:b/>
          <w:sz w:val="28"/>
          <w:szCs w:val="28"/>
        </w:rPr>
      </w:pPr>
    </w:p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 w:rsidRPr="00083FE9">
        <w:rPr>
          <w:b/>
        </w:rPr>
        <w:t>„</w:t>
      </w:r>
      <w:r w:rsidR="00495E3C" w:rsidRPr="00495E3C">
        <w:rPr>
          <w:b/>
        </w:rPr>
        <w:t>Poskytování pevných telekomunikačních služeb</w:t>
      </w:r>
      <w:r w:rsidRPr="00083FE9">
        <w:rPr>
          <w:b/>
        </w:rPr>
        <w:t>“</w:t>
      </w:r>
    </w:p>
    <w:p w:rsidR="00083FE9" w:rsidRDefault="00083FE9" w:rsidP="00083FE9">
      <w:pPr>
        <w:jc w:val="center"/>
        <w:rPr>
          <w:b/>
          <w:sz w:val="28"/>
          <w:szCs w:val="28"/>
        </w:rPr>
      </w:pPr>
    </w:p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název ..........…………………………………………...……….……………………..,</w:t>
      </w:r>
    </w:p>
    <w:p w:rsidR="00083FE9" w:rsidRDefault="00083FE9" w:rsidP="00083FE9">
      <w:r>
        <w:t>se sídlem …………………………………………..………………………..…………………..,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……………………………………………………………………………………….</w:t>
      </w:r>
    </w:p>
    <w:p w:rsidR="00083FE9" w:rsidRDefault="00083FE9" w:rsidP="00083FE9">
      <w:pPr>
        <w:rPr>
          <w:i/>
        </w:rPr>
      </w:pPr>
      <w:r>
        <w:rPr>
          <w:i/>
        </w:rPr>
        <w:t xml:space="preserve">                    (</w:t>
      </w:r>
      <w:r w:rsidRPr="00081C07">
        <w:rPr>
          <w:i/>
          <w:highlight w:val="yellow"/>
        </w:rPr>
        <w:t>účastník vyplní v případě, že je zapsán v obchodním rejstříku</w:t>
      </w:r>
      <w:r>
        <w:rPr>
          <w:i/>
        </w:rPr>
        <w:t>)</w:t>
      </w:r>
    </w:p>
    <w:p w:rsidR="00083FE9" w:rsidRDefault="00083FE9" w:rsidP="00083FE9">
      <w:pPr>
        <w:spacing w:before="120"/>
      </w:pPr>
      <w:r>
        <w:t>(dále jen „účastník“)</w:t>
      </w:r>
    </w:p>
    <w:p w:rsidR="00083FE9" w:rsidRDefault="00083FE9" w:rsidP="00083FE9"/>
    <w:p w:rsidR="00083FE9" w:rsidRDefault="00083FE9" w:rsidP="00083FE9">
      <w:r>
        <w:t>tímto prohlašuje, že není účastníkem, který</w:t>
      </w:r>
    </w:p>
    <w:p w:rsidR="00083FE9" w:rsidRPr="00A919F2" w:rsidRDefault="00083FE9" w:rsidP="00083FE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  <w:r w:rsidRPr="000F27FD">
        <w:t xml:space="preserve"> </w:t>
      </w:r>
      <w:r w:rsidRPr="00685E31">
        <w:rPr>
          <w:b/>
          <w:i/>
          <w:highlight w:val="yellow"/>
        </w:rPr>
        <w:t xml:space="preserve">(účastník vybere </w:t>
      </w:r>
      <w:r w:rsidRPr="002A1415">
        <w:rPr>
          <w:b/>
          <w:i/>
          <w:highlight w:val="yellow"/>
        </w:rPr>
        <w:t>vhodnou variantu z níže uvedených a nehodící se text vypustí</w:t>
      </w:r>
      <w:r w:rsidRPr="00660A9F">
        <w:rPr>
          <w:b/>
          <w:i/>
          <w:highlight w:val="yellow"/>
        </w:rPr>
        <w:t>)</w:t>
      </w:r>
    </w:p>
    <w:p w:rsidR="00083FE9" w:rsidRPr="004C79EE" w:rsidRDefault="00083FE9" w:rsidP="00083F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>
        <w:t>účastník</w:t>
      </w:r>
      <w:r w:rsidRPr="004637F7">
        <w:rPr>
          <w:u w:val="single"/>
        </w:rPr>
        <w:t xml:space="preserve">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účastníka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 statutárním orgánu </w:t>
      </w:r>
      <w:r>
        <w:t>účastníka;</w:t>
      </w: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>, tato právnická osoba a vedoucí pobočky závodu;</w:t>
      </w:r>
    </w:p>
    <w:p w:rsidR="00083FE9" w:rsidRPr="00D95755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, tato pobočka závodu jako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pobočky závodu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 statutárním orgánu </w:t>
      </w:r>
      <w:r>
        <w:t>pobočky závodu a vedoucí pobočky závodu.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 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</w:t>
      </w:r>
      <w:r w:rsidRPr="000F27FD">
        <w:lastRenderedPageBreak/>
        <w:t xml:space="preserve">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083FE9" w:rsidRDefault="00083FE9" w:rsidP="00083FE9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 xml:space="preserve">dle § 77 zákona je zapsán v obchodním rejstříku a </w:t>
      </w:r>
      <w:r w:rsidR="00E04FC1">
        <w:t xml:space="preserve">bylo mu uděleno </w:t>
      </w:r>
      <w:r w:rsidR="00E04FC1" w:rsidRPr="00E04FC1">
        <w:t>osvědčení dle zákona č. 127/2005 Sb., o elektronických komunikacích</w:t>
      </w:r>
      <w:r w:rsidR="00E04FC1" w:rsidRPr="004966E6">
        <w:t>, ve znění</w:t>
      </w:r>
      <w:r w:rsidR="00E04FC1">
        <w:t xml:space="preserve"> </w:t>
      </w:r>
      <w:r w:rsidR="00E04FC1" w:rsidRPr="004966E6">
        <w:t>pozdějších předpisů,</w:t>
      </w:r>
      <w:r w:rsidR="00E04FC1">
        <w:t xml:space="preserve"> které prokazuje jeho </w:t>
      </w:r>
      <w:r w:rsidR="00E04FC1" w:rsidRPr="004966E6">
        <w:t>všeobecné oprávn</w:t>
      </w:r>
      <w:r w:rsidR="0029584D">
        <w:t>ění zajišťující veřejnou pevnou</w:t>
      </w:r>
      <w:r w:rsidR="00E04FC1">
        <w:t xml:space="preserve"> </w:t>
      </w:r>
      <w:r w:rsidR="0029584D">
        <w:t>telefonní síť a veřejnou pevnou</w:t>
      </w:r>
      <w:r w:rsidR="00E04FC1">
        <w:t xml:space="preserve"> síť elektronických komunikací</w:t>
      </w:r>
      <w:r w:rsidR="00E04FC1" w:rsidRPr="004966E6">
        <w:t xml:space="preserve"> </w:t>
      </w:r>
      <w:r w:rsidR="00E04FC1">
        <w:t>(účastník</w:t>
      </w:r>
      <w:r w:rsidR="00E04FC1" w:rsidRPr="004966E6">
        <w:t xml:space="preserve"> musí být</w:t>
      </w:r>
      <w:r w:rsidR="00E04FC1">
        <w:t xml:space="preserve"> </w:t>
      </w:r>
      <w:r w:rsidR="00E04FC1" w:rsidRPr="004966E6">
        <w:t>osobou poskytující veřejně dostupné telefonické služby a služby přenosu dat, vždy s územním rozsahem Česká republika</w:t>
      </w:r>
      <w:r w:rsidR="00E04FC1">
        <w:t>)</w:t>
      </w:r>
      <w:r w:rsidRPr="00CE05DB">
        <w:rPr>
          <w:color w:val="000000" w:themeColor="text1"/>
        </w:rPr>
        <w:t>;</w:t>
      </w:r>
    </w:p>
    <w:p w:rsidR="00A12D4A" w:rsidRPr="00212F14" w:rsidRDefault="00A12D4A" w:rsidP="0029584D">
      <w:pPr>
        <w:numPr>
          <w:ilvl w:val="0"/>
          <w:numId w:val="4"/>
        </w:numPr>
        <w:spacing w:before="120" w:after="120"/>
        <w:jc w:val="both"/>
      </w:pPr>
      <w:r>
        <w:t xml:space="preserve">v posledních 3 letech </w:t>
      </w:r>
      <w:r w:rsidRPr="00081C07">
        <w:rPr>
          <w:u w:val="single"/>
        </w:rPr>
        <w:t>realizoval alespoň 3 následující významné služby</w:t>
      </w:r>
      <w:r>
        <w:t xml:space="preserve"> (</w:t>
      </w:r>
      <w:r w:rsidR="0029584D" w:rsidRPr="0029584D">
        <w:t>Významnou službou se rozumí poskytnutí služby elektronických komunikací prostřednictvím pevných sítí v minimální výši 1 000 000</w:t>
      </w:r>
      <w:r w:rsidR="0029584D">
        <w:t xml:space="preserve"> Kč bez DPH jednomu objednateli</w:t>
      </w:r>
      <w:r>
        <w:t>; účastník uvede:</w:t>
      </w:r>
      <w:r w:rsidRPr="00A12D4A">
        <w:t xml:space="preserve"> </w:t>
      </w:r>
      <w:r w:rsidRPr="007929BD">
        <w:t>identif</w:t>
      </w:r>
      <w:r>
        <w:t>i</w:t>
      </w:r>
      <w:r w:rsidRPr="007929BD">
        <w:t>kace objednatele</w:t>
      </w:r>
      <w:r>
        <w:t xml:space="preserve">, </w:t>
      </w:r>
      <w:r w:rsidRPr="007929BD">
        <w:t xml:space="preserve">předmět významné </w:t>
      </w:r>
      <w:r>
        <w:t>služby</w:t>
      </w:r>
      <w:r w:rsidRPr="007929BD">
        <w:t xml:space="preserve"> a její rozsah</w:t>
      </w:r>
      <w:r>
        <w:t xml:space="preserve">; </w:t>
      </w:r>
      <w:r w:rsidRPr="007929BD">
        <w:t xml:space="preserve">doba poskytnutí významné </w:t>
      </w:r>
      <w:r>
        <w:t xml:space="preserve">služby; </w:t>
      </w:r>
      <w:r w:rsidRPr="007929BD">
        <w:t>kontaktní osob</w:t>
      </w:r>
      <w:r>
        <w:t>u</w:t>
      </w:r>
      <w:r w:rsidRPr="007929BD">
        <w:t xml:space="preserve"> objednatele, u které bude možné realizaci významné </w:t>
      </w:r>
      <w:r>
        <w:t>služby</w:t>
      </w:r>
      <w:r w:rsidRPr="007929BD">
        <w:t xml:space="preserve"> ověřit</w:t>
      </w:r>
      <w:r>
        <w:t xml:space="preserve">): </w:t>
      </w:r>
    </w:p>
    <w:p w:rsidR="00A12D4A" w:rsidRPr="00081C07" w:rsidRDefault="00A12D4A" w:rsidP="00A12D4A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A12D4A" w:rsidRPr="00081C07" w:rsidRDefault="00A12D4A" w:rsidP="00A12D4A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A12D4A" w:rsidRPr="00081C07" w:rsidRDefault="00A12D4A" w:rsidP="00A12D4A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A12D4A" w:rsidRPr="00081C07" w:rsidRDefault="00A12D4A" w:rsidP="00A12D4A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A12D4A" w:rsidRPr="00081C07" w:rsidRDefault="00A12D4A" w:rsidP="00A12D4A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A12D4A" w:rsidRPr="00A12D4A" w:rsidRDefault="00A12D4A" w:rsidP="00A12D4A">
      <w:pPr>
        <w:ind w:left="720"/>
        <w:jc w:val="both"/>
        <w:rPr>
          <w:rFonts w:eastAsia="MS Mincho"/>
          <w:b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3FE9" w:rsidRDefault="00083FE9" w:rsidP="00083FE9">
      <w:pPr>
        <w:jc w:val="both"/>
        <w:rPr>
          <w:b/>
          <w:i/>
        </w:rPr>
      </w:pPr>
    </w:p>
    <w:p w:rsidR="00083FE9" w:rsidRDefault="00083FE9" w:rsidP="00083FE9">
      <w:pPr>
        <w:rPr>
          <w:i/>
          <w:sz w:val="18"/>
          <w:szCs w:val="18"/>
        </w:rPr>
      </w:pPr>
      <w:r>
        <w:t xml:space="preserve"> </w:t>
      </w:r>
    </w:p>
    <w:p w:rsidR="00083FE9" w:rsidRDefault="00083FE9" w:rsidP="00083FE9">
      <w:pPr>
        <w:jc w:val="both"/>
        <w:rPr>
          <w:b/>
          <w:i/>
        </w:rPr>
      </w:pPr>
    </w:p>
    <w:p w:rsidR="00083FE9" w:rsidRDefault="00083FE9" w:rsidP="00083FE9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  <w:t xml:space="preserve">                     Jméno, příjmení a funkce osoby oprávněné       </w:t>
      </w:r>
    </w:p>
    <w:p w:rsidR="00083FE9" w:rsidRDefault="00083FE9" w:rsidP="00083FE9">
      <w:r>
        <w:t xml:space="preserve">                                                                                     </w:t>
      </w:r>
      <w:r w:rsidR="00A12D4A">
        <w:t xml:space="preserve">  </w:t>
      </w:r>
      <w:r>
        <w:tab/>
      </w:r>
      <w:r w:rsidR="00A12D4A">
        <w:t xml:space="preserve">   </w:t>
      </w:r>
      <w:r>
        <w:t>jednat za účastníka</w:t>
      </w:r>
    </w:p>
    <w:p w:rsidR="00083FE9" w:rsidRDefault="00083FE9" w:rsidP="00083FE9">
      <w:r>
        <w:br w:type="page"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Čestné prohlášení účastníka – fyzické osoby (vzor)</w:t>
      </w:r>
    </w:p>
    <w:p w:rsidR="00083FE9" w:rsidRDefault="00083FE9" w:rsidP="00083FE9"/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>
        <w:rPr>
          <w:b/>
        </w:rPr>
        <w:t>„</w:t>
      </w:r>
      <w:r w:rsidR="00495E3C" w:rsidRPr="00495E3C">
        <w:rPr>
          <w:b/>
        </w:rPr>
        <w:t>Poskytování pevných telekomunikačních služeb</w:t>
      </w:r>
      <w:r>
        <w:rPr>
          <w:b/>
        </w:rPr>
        <w:t>“</w:t>
      </w:r>
    </w:p>
    <w:p w:rsidR="00A12D4A" w:rsidRDefault="00A12D4A" w:rsidP="00083FE9"/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obchodní firma/jméno a příjmení...……………...……………………….……………………..,</w:t>
      </w:r>
    </w:p>
    <w:p w:rsidR="00083FE9" w:rsidRDefault="00083FE9" w:rsidP="00083FE9">
      <w:r>
        <w:t>s místem podnikání/bydlištěm...................................................................................................... ……………………………….………………………..…………………..,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………………………….…………………………………………………………….</w:t>
      </w:r>
    </w:p>
    <w:p w:rsidR="00083FE9" w:rsidRPr="00616E40" w:rsidRDefault="00083FE9" w:rsidP="00083FE9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>
        <w:rPr>
          <w:b/>
          <w:i/>
          <w:highlight w:val="yellow"/>
        </w:rPr>
        <w:t>účastník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:rsidR="00083FE9" w:rsidRDefault="00083FE9" w:rsidP="00083FE9">
      <w:r>
        <w:t>(dále jen „účastník“)</w:t>
      </w:r>
    </w:p>
    <w:p w:rsidR="00083FE9" w:rsidRDefault="00083FE9" w:rsidP="00083FE9"/>
    <w:p w:rsidR="00083FE9" w:rsidRDefault="00083FE9" w:rsidP="00083FE9">
      <w:r>
        <w:t xml:space="preserve">tímto prohlašuje, že není účastníkem, který </w:t>
      </w:r>
    </w:p>
    <w:p w:rsidR="00083FE9" w:rsidRDefault="00083FE9" w:rsidP="00083FE9"/>
    <w:p w:rsidR="00083FE9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left="720"/>
        <w:jc w:val="both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 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083FE9" w:rsidRPr="00081C07" w:rsidRDefault="00083FE9" w:rsidP="00083FE9">
      <w:pPr>
        <w:numPr>
          <w:ilvl w:val="0"/>
          <w:numId w:val="4"/>
        </w:numPr>
        <w:jc w:val="both"/>
        <w:rPr>
          <w:rFonts w:eastAsia="MS Mincho"/>
        </w:rPr>
      </w:pPr>
      <w:r w:rsidRPr="00212F14">
        <w:t xml:space="preserve">dle § 77 zákona </w:t>
      </w:r>
      <w:r w:rsidRPr="00212F14">
        <w:rPr>
          <w:b/>
        </w:rPr>
        <w:t>je/není</w:t>
      </w:r>
      <w:r w:rsidRPr="00212F14">
        <w:t xml:space="preserve"> zapsán v obchodním rejstříku </w:t>
      </w:r>
      <w:r w:rsidRPr="00CC0B50">
        <w:rPr>
          <w:b/>
          <w:i/>
          <w:highlight w:val="yellow"/>
        </w:rPr>
        <w:t>(účastník vybere vhodnou variantu a nehodící se text vypustí)</w:t>
      </w:r>
      <w:r w:rsidRPr="00212F14">
        <w:rPr>
          <w:b/>
          <w:i/>
        </w:rPr>
        <w:t xml:space="preserve"> </w:t>
      </w:r>
      <w:r w:rsidRPr="00212F14">
        <w:t xml:space="preserve">a </w:t>
      </w:r>
      <w:r w:rsidR="00E04FC1">
        <w:t xml:space="preserve">bylo mu uděleno </w:t>
      </w:r>
      <w:r w:rsidR="00E04FC1" w:rsidRPr="00E04FC1">
        <w:t>osvědčení dle zákona č.</w:t>
      </w:r>
      <w:r w:rsidR="00E04FC1">
        <w:t> </w:t>
      </w:r>
      <w:r w:rsidR="00E04FC1" w:rsidRPr="00E04FC1">
        <w:t>127/2005 Sb., o elektronických komunikacích</w:t>
      </w:r>
      <w:r w:rsidR="00E04FC1" w:rsidRPr="004966E6">
        <w:t>, ve znění</w:t>
      </w:r>
      <w:r w:rsidR="00E04FC1">
        <w:t xml:space="preserve"> </w:t>
      </w:r>
      <w:r w:rsidR="00E04FC1" w:rsidRPr="004966E6">
        <w:t>pozdějších předpisů,</w:t>
      </w:r>
      <w:r w:rsidR="00E04FC1">
        <w:t xml:space="preserve"> které prokazuje jeho </w:t>
      </w:r>
      <w:r w:rsidR="00E04FC1" w:rsidRPr="004966E6">
        <w:t>všeobecné oprávn</w:t>
      </w:r>
      <w:r w:rsidR="00306A9D">
        <w:t>ění zajišťující veřejnou pevnou</w:t>
      </w:r>
      <w:r w:rsidR="00E04FC1">
        <w:t xml:space="preserve"> </w:t>
      </w:r>
      <w:r w:rsidR="00306A9D">
        <w:t>telefonní síť a veřejnou pevnou</w:t>
      </w:r>
      <w:r w:rsidR="00E04FC1">
        <w:t xml:space="preserve"> síť elektronických komunikací</w:t>
      </w:r>
      <w:r w:rsidR="00E04FC1" w:rsidRPr="004966E6">
        <w:t xml:space="preserve"> </w:t>
      </w:r>
      <w:r w:rsidR="00E04FC1">
        <w:t>(účastník</w:t>
      </w:r>
      <w:r w:rsidR="00E04FC1" w:rsidRPr="004966E6">
        <w:t xml:space="preserve"> musí být</w:t>
      </w:r>
      <w:r w:rsidR="00E04FC1">
        <w:t xml:space="preserve"> </w:t>
      </w:r>
      <w:r w:rsidR="00E04FC1" w:rsidRPr="004966E6">
        <w:t>osobou poskytující veřejně dostupné telefonické služby</w:t>
      </w:r>
      <w:r w:rsidR="00306A9D">
        <w:t xml:space="preserve"> </w:t>
      </w:r>
      <w:r w:rsidR="00E04FC1" w:rsidRPr="004966E6">
        <w:t>a služby přenosu dat, vždy s územním rozsahem Česká republika</w:t>
      </w:r>
      <w:r w:rsidR="00E04FC1">
        <w:t>)</w:t>
      </w:r>
      <w:r w:rsidR="00E04FC1" w:rsidRPr="00CE05DB">
        <w:rPr>
          <w:color w:val="000000" w:themeColor="text1"/>
        </w:rPr>
        <w:t>;</w:t>
      </w:r>
    </w:p>
    <w:p w:rsidR="00081C07" w:rsidRPr="00212F14" w:rsidRDefault="00081C07" w:rsidP="00081C07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>
        <w:lastRenderedPageBreak/>
        <w:t xml:space="preserve">v posledních 3 letech </w:t>
      </w:r>
      <w:r w:rsidRPr="00081C07">
        <w:rPr>
          <w:u w:val="single"/>
        </w:rPr>
        <w:t>realizoval alespoň 3 následující významné služby</w:t>
      </w:r>
      <w:r>
        <w:t xml:space="preserve"> (</w:t>
      </w:r>
      <w:r w:rsidR="0029584D" w:rsidRPr="0029584D">
        <w:t>Významnou službou se rozumí poskytnutí služby elektronických komunikací prostřednictvím pevných sítí v minimální výši 1 000 000</w:t>
      </w:r>
      <w:r w:rsidR="0029584D">
        <w:t xml:space="preserve"> Kč bez DPH jednomu objednateli</w:t>
      </w:r>
      <w:r>
        <w:t>; účastník uvede:</w:t>
      </w:r>
      <w:r w:rsidRPr="00A12D4A">
        <w:t xml:space="preserve"> </w:t>
      </w:r>
      <w:r w:rsidRPr="007929BD">
        <w:t>identif</w:t>
      </w:r>
      <w:r>
        <w:t>i</w:t>
      </w:r>
      <w:r w:rsidRPr="007929BD">
        <w:t>kace objednatele</w:t>
      </w:r>
      <w:r>
        <w:t xml:space="preserve">, </w:t>
      </w:r>
      <w:r w:rsidRPr="007929BD">
        <w:t xml:space="preserve">předmět významné </w:t>
      </w:r>
      <w:r>
        <w:t>služby</w:t>
      </w:r>
      <w:r w:rsidRPr="007929BD">
        <w:t xml:space="preserve"> a její rozsah</w:t>
      </w:r>
      <w:r>
        <w:t xml:space="preserve">; </w:t>
      </w:r>
      <w:r w:rsidRPr="007929BD">
        <w:t xml:space="preserve">doba poskytnutí významné </w:t>
      </w:r>
      <w:r>
        <w:t xml:space="preserve">služby; </w:t>
      </w:r>
      <w:r w:rsidRPr="007929BD">
        <w:t>kontaktní osob</w:t>
      </w:r>
      <w:r>
        <w:t>u</w:t>
      </w:r>
      <w:r w:rsidRPr="007929BD">
        <w:t xml:space="preserve"> objednatele, u které bude možné realizaci významné </w:t>
      </w:r>
      <w:r>
        <w:t>služby</w:t>
      </w:r>
      <w:r w:rsidRPr="007929BD">
        <w:t xml:space="preserve"> ověřit</w:t>
      </w:r>
      <w:r>
        <w:t xml:space="preserve">): </w:t>
      </w:r>
    </w:p>
    <w:p w:rsidR="00081C07" w:rsidRPr="00081C07" w:rsidRDefault="00081C07" w:rsidP="00081C07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1C07" w:rsidRPr="00081C07" w:rsidRDefault="00081C07" w:rsidP="00081C07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1C07" w:rsidRPr="00081C07" w:rsidRDefault="00081C07" w:rsidP="00081C07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1C07" w:rsidRPr="00081C07" w:rsidRDefault="00081C07" w:rsidP="00081C07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1C07" w:rsidRPr="00081C07" w:rsidRDefault="00081C07" w:rsidP="00081C07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1C07" w:rsidRPr="00A12D4A" w:rsidRDefault="00081C07" w:rsidP="00081C07">
      <w:pPr>
        <w:ind w:left="720"/>
        <w:jc w:val="both"/>
        <w:rPr>
          <w:rFonts w:eastAsia="MS Mincho"/>
          <w:b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083FE9" w:rsidRDefault="00083FE9" w:rsidP="00083FE9">
      <w:r>
        <w:t>V …………………. dne ……………….</w:t>
      </w:r>
    </w:p>
    <w:p w:rsidR="00083FE9" w:rsidRDefault="00083FE9" w:rsidP="00083FE9"/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</w:p>
    <w:p w:rsidR="00083FE9" w:rsidRDefault="00083FE9" w:rsidP="00083FE9">
      <w:pPr>
        <w:ind w:left="3540" w:firstLine="855"/>
      </w:pPr>
      <w:r>
        <w:t xml:space="preserve"> ..……………………………………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účastníka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1E46DF" w:rsidRDefault="001E46DF"/>
    <w:sectPr w:rsidR="001E46DF" w:rsidSect="00214753">
      <w:headerReference w:type="default" r:id="rId10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</w:t>
      </w:r>
      <w:r w:rsidR="00A12D4A">
        <w:rPr>
          <w:sz w:val="14"/>
          <w:szCs w:val="14"/>
        </w:rPr>
        <w:t>82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3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  <w:footnote w:id="4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</w:t>
      </w:r>
      <w:r w:rsidR="00A12D4A">
        <w:rPr>
          <w:sz w:val="14"/>
          <w:szCs w:val="14"/>
        </w:rPr>
        <w:t>182/2006</w:t>
      </w:r>
      <w:r w:rsidRPr="005D3C8E">
        <w:rPr>
          <w:sz w:val="14"/>
          <w:szCs w:val="14"/>
        </w:rPr>
        <w:t xml:space="preserve"> Sb., o úpadku a způsobech jeho řešení (insolvenční zákon), ve znění pozdějších předpisů</w:t>
      </w:r>
    </w:p>
  </w:footnote>
  <w:footnote w:id="6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>
      <w:rPr>
        <w:b/>
        <w:sz w:val="28"/>
        <w:szCs w:val="28"/>
      </w:rPr>
      <w:t xml:space="preserve"> č. 2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136E49"/>
    <w:rsid w:val="001E46DF"/>
    <w:rsid w:val="0029584D"/>
    <w:rsid w:val="00306A9D"/>
    <w:rsid w:val="00495E3C"/>
    <w:rsid w:val="00560AB0"/>
    <w:rsid w:val="00660A9F"/>
    <w:rsid w:val="00A12D4A"/>
    <w:rsid w:val="00CB178C"/>
    <w:rsid w:val="00CC0B50"/>
    <w:rsid w:val="00CE05DB"/>
    <w:rsid w:val="00D30735"/>
    <w:rsid w:val="00E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2</cp:revision>
  <dcterms:created xsi:type="dcterms:W3CDTF">2017-11-02T16:58:00Z</dcterms:created>
  <dcterms:modified xsi:type="dcterms:W3CDTF">2017-11-02T16:58:00Z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1707886395</vt:i4>
  </property>
  <property fmtid="{D5CDD505-2E9C-101B-9397-08002B2CF9AE}" pid="3" name="_NewReviewCycle">
    <vt:lpwstr/>
  </property>
  <property fmtid="{D5CDD505-2E9C-101B-9397-08002B2CF9AE}" pid="4" name="_EmailSubject">
    <vt:lpwstr>Pevné telekomunikační služby</vt:lpwstr>
  </property>
  <property fmtid="{D5CDD505-2E9C-101B-9397-08002B2CF9AE}" pid="5" name="_AuthorEmail">
    <vt:lpwstr>Lukas.Brus@cnb.cz</vt:lpwstr>
  </property>
  <property fmtid="{D5CDD505-2E9C-101B-9397-08002B2CF9AE}" pid="6" name="_AuthorEmailDisplayName">
    <vt:lpwstr>Brus Lukáš</vt:lpwstr>
  </property>
  <property fmtid="{D5CDD505-2E9C-101B-9397-08002B2CF9AE}" pid="7" name="_PreviousAdHocReviewCycleID">
    <vt:i4>1028074265</vt:i4>
  </property>
  <property fmtid="{D5CDD505-2E9C-101B-9397-08002B2CF9AE}" pid="8" name="_ReviewingToolsShownOnce">
    <vt:lpwstr/>
  </property>
</Properties>
</file>