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6" w:rsidRPr="0024119C" w:rsidRDefault="00D91706" w:rsidP="00D91706">
      <w:pPr>
        <w:rPr>
          <w:b/>
          <w:sz w:val="28"/>
          <w:szCs w:val="28"/>
        </w:rPr>
      </w:pPr>
      <w:r>
        <w:tab/>
      </w:r>
    </w:p>
    <w:p w:rsidR="00D91706" w:rsidRDefault="00D91706" w:rsidP="00D91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D91706" w:rsidRDefault="00D91706" w:rsidP="00D91706">
      <w:pPr>
        <w:rPr>
          <w:b/>
          <w:sz w:val="28"/>
          <w:szCs w:val="28"/>
        </w:rPr>
      </w:pPr>
    </w:p>
    <w:p w:rsidR="00D91706" w:rsidRPr="000355BF" w:rsidRDefault="00D91706" w:rsidP="00D91706">
      <w:pPr>
        <w:rPr>
          <w:b/>
        </w:rPr>
      </w:pPr>
      <w:r w:rsidRPr="000355BF">
        <w:rPr>
          <w:b/>
        </w:rPr>
        <w:t xml:space="preserve">Název veřejné zakázky:  </w:t>
      </w:r>
    </w:p>
    <w:p w:rsidR="00D91706" w:rsidRPr="000355BF" w:rsidRDefault="00D91706" w:rsidP="00D91706">
      <w:pPr>
        <w:rPr>
          <w:b/>
        </w:rPr>
      </w:pPr>
      <w:r w:rsidRPr="000355BF">
        <w:rPr>
          <w:b/>
        </w:rPr>
        <w:t>„</w:t>
      </w:r>
      <w:r w:rsidR="005A59C9" w:rsidRPr="005A59C9">
        <w:rPr>
          <w:b/>
        </w:rPr>
        <w:t>Dodá</w:t>
      </w:r>
      <w:r w:rsidR="005A59C9">
        <w:rPr>
          <w:b/>
        </w:rPr>
        <w:t>vka 11 ks serverů platformy x86/</w:t>
      </w:r>
      <w:r w:rsidR="005A59C9" w:rsidRPr="005A59C9">
        <w:rPr>
          <w:b/>
        </w:rPr>
        <w:t>x64</w:t>
      </w:r>
      <w:r w:rsidRPr="000355BF">
        <w:rPr>
          <w:b/>
        </w:rPr>
        <w:t>“</w:t>
      </w:r>
    </w:p>
    <w:p w:rsidR="00D91706" w:rsidRDefault="00D91706" w:rsidP="00D91706">
      <w:pPr>
        <w:jc w:val="center"/>
        <w:rPr>
          <w:b/>
          <w:sz w:val="28"/>
          <w:szCs w:val="28"/>
        </w:rPr>
      </w:pPr>
    </w:p>
    <w:p w:rsidR="00D91706" w:rsidRDefault="00D91706" w:rsidP="00D91706">
      <w:r>
        <w:t>Účastník:</w:t>
      </w:r>
    </w:p>
    <w:p w:rsidR="00D91706" w:rsidRDefault="00D91706" w:rsidP="00D91706"/>
    <w:p w:rsidR="00D91706" w:rsidRDefault="00D91706" w:rsidP="00D91706">
      <w:proofErr w:type="gramStart"/>
      <w:r>
        <w:t>název ..........…</w:t>
      </w:r>
      <w:proofErr w:type="gramEnd"/>
      <w:r>
        <w:t>………………………………………...……….……………………..,</w:t>
      </w:r>
    </w:p>
    <w:p w:rsidR="00D91706" w:rsidRDefault="00D91706" w:rsidP="00D91706">
      <w:r>
        <w:t>se sídlem ………………………………………</w:t>
      </w:r>
      <w:proofErr w:type="gramStart"/>
      <w:r>
        <w:t>…..…</w:t>
      </w:r>
      <w:proofErr w:type="gramEnd"/>
      <w:r>
        <w:t>……………………..…………………..,</w:t>
      </w:r>
    </w:p>
    <w:p w:rsidR="00D91706" w:rsidRDefault="00D91706" w:rsidP="00D91706">
      <w:pPr>
        <w:outlineLvl w:val="0"/>
      </w:pPr>
      <w:r>
        <w:t>IČO (bylo-li přiděleno): ……………………………………………………………………</w:t>
      </w:r>
      <w:proofErr w:type="gramStart"/>
      <w:r>
        <w:t>…..,</w:t>
      </w:r>
      <w:proofErr w:type="gramEnd"/>
    </w:p>
    <w:p w:rsidR="00D91706" w:rsidRDefault="00D91706" w:rsidP="00D91706">
      <w:r>
        <w:t>zapsaný v ……………………………………………………………………………………….</w:t>
      </w:r>
    </w:p>
    <w:p w:rsidR="00D91706" w:rsidRDefault="00D91706" w:rsidP="00D91706">
      <w:pPr>
        <w:rPr>
          <w:i/>
        </w:rPr>
      </w:pPr>
      <w:r>
        <w:rPr>
          <w:i/>
        </w:rPr>
        <w:t xml:space="preserve">                    (účastník vyplní v případě, že je zapsán v obchodním rejstříku)</w:t>
      </w:r>
    </w:p>
    <w:p w:rsidR="00D91706" w:rsidRDefault="00D91706" w:rsidP="00D91706">
      <w:pPr>
        <w:spacing w:before="120"/>
      </w:pPr>
      <w:r>
        <w:t>(dále jen „účastník“)</w:t>
      </w:r>
    </w:p>
    <w:p w:rsidR="00D91706" w:rsidRDefault="00D91706" w:rsidP="00D91706"/>
    <w:p w:rsidR="00D91706" w:rsidRDefault="00D91706" w:rsidP="00D91706">
      <w:proofErr w:type="gramStart"/>
      <w:r>
        <w:t>tímto</w:t>
      </w:r>
      <w:proofErr w:type="gramEnd"/>
      <w:r>
        <w:t xml:space="preserve"> prohlašuje, že není účastníkem, </w:t>
      </w:r>
      <w:proofErr w:type="gramStart"/>
      <w:r>
        <w:t>který</w:t>
      </w:r>
      <w:proofErr w:type="gramEnd"/>
    </w:p>
    <w:p w:rsidR="00D91706" w:rsidRPr="00A919F2" w:rsidRDefault="00D91706" w:rsidP="00D9170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>
        <w:rPr>
          <w:b/>
          <w:i/>
        </w:rPr>
        <w:t>)</w:t>
      </w:r>
    </w:p>
    <w:p w:rsidR="00D91706" w:rsidRPr="004C79EE" w:rsidRDefault="00D91706" w:rsidP="00D9170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D91706" w:rsidRPr="004C79EE" w:rsidRDefault="00D91706" w:rsidP="00D917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D91706" w:rsidRPr="004C79EE" w:rsidRDefault="00D91706" w:rsidP="00D917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D91706" w:rsidRPr="00D95755" w:rsidRDefault="00D91706" w:rsidP="00D917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 xml:space="preserve">, proti </w:t>
      </w:r>
      <w:proofErr w:type="gramStart"/>
      <w:r w:rsidRPr="000F27FD">
        <w:t>němuž</w:t>
      </w:r>
      <w:proofErr w:type="gramEnd"/>
      <w:r w:rsidRPr="000F27FD">
        <w:t xml:space="preserve">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</w:t>
      </w:r>
      <w:r w:rsidRPr="000F27FD">
        <w:lastRenderedPageBreak/>
        <w:t xml:space="preserve">nebo v obdobné situaci podle právního řádu země sídla </w:t>
      </w:r>
      <w:r>
        <w:t>účastníka</w:t>
      </w:r>
      <w:r w:rsidRPr="000F27FD">
        <w:t xml:space="preserve">. </w:t>
      </w:r>
    </w:p>
    <w:p w:rsidR="00D91706" w:rsidRDefault="00D91706" w:rsidP="00D91706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D91706" w:rsidRDefault="00D91706" w:rsidP="00D91706">
      <w:pPr>
        <w:jc w:val="both"/>
      </w:pPr>
      <w:r>
        <w:t>Dále účastník prohlašuje, že:</w:t>
      </w:r>
    </w:p>
    <w:p w:rsidR="00D91706" w:rsidRDefault="00D91706" w:rsidP="00D91706">
      <w:pPr>
        <w:jc w:val="both"/>
      </w:pPr>
    </w:p>
    <w:p w:rsidR="003C77D0" w:rsidRPr="007A21F1" w:rsidRDefault="00D91706" w:rsidP="00E464DF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>dle § 77 zákona je zapsán v obchodním rejstříku a má živnostenské oprávnění v rozsahu odpovíd</w:t>
      </w:r>
      <w:r w:rsidR="00DF109B" w:rsidRPr="00212F14">
        <w:t>ajícím předmětu veřejné zakázky</w:t>
      </w:r>
      <w:r w:rsidR="00AD628C" w:rsidRPr="00212F14">
        <w:t xml:space="preserve">, min. živnostenské oprávnění pro </w:t>
      </w:r>
      <w:r w:rsidR="00AD628C" w:rsidRPr="007A21F1">
        <w:t>živnost „Velkoobchod a maloobchod“</w:t>
      </w:r>
      <w:r w:rsidR="002012DA" w:rsidRPr="007A21F1">
        <w:t>;</w:t>
      </w:r>
    </w:p>
    <w:p w:rsidR="00E464DF" w:rsidRPr="007A21F1" w:rsidRDefault="00C83B75" w:rsidP="00E464DF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7A21F1">
        <w:t xml:space="preserve">dle § 79 odst. 2 písm. b) </w:t>
      </w:r>
      <w:r w:rsidR="007A21F1" w:rsidRPr="007A21F1">
        <w:t xml:space="preserve">zákona realizoval v posledních </w:t>
      </w:r>
      <w:r w:rsidR="00751AAD">
        <w:t>3</w:t>
      </w:r>
      <w:r w:rsidR="003A0219">
        <w:t xml:space="preserve"> letech alespoň 2</w:t>
      </w:r>
      <w:r w:rsidRPr="007A21F1">
        <w:t xml:space="preserve"> významné </w:t>
      </w:r>
      <w:r w:rsidR="00E464DF" w:rsidRPr="007A21F1">
        <w:t>dodávky</w:t>
      </w:r>
      <w:r w:rsidRPr="007A21F1">
        <w:t xml:space="preserve">. </w:t>
      </w:r>
      <w:r w:rsidR="00E464DF" w:rsidRPr="007A21F1">
        <w:t xml:space="preserve">Významnou dodávkou se rozumí dodávka </w:t>
      </w:r>
      <w:r w:rsidR="007A21F1">
        <w:t>serverů (ne však racky, UPS, externí disková pole atd.)</w:t>
      </w:r>
      <w:r w:rsidR="00635799" w:rsidRPr="007A21F1">
        <w:t xml:space="preserve"> </w:t>
      </w:r>
      <w:r w:rsidR="00E464DF" w:rsidRPr="007A21F1">
        <w:t xml:space="preserve">obdobná jako je předmět této zakázky, přičemž cena každé této dodávky uvedené na seznamu činí minimálně </w:t>
      </w:r>
      <w:r w:rsidR="007A21F1" w:rsidRPr="007A21F1">
        <w:t>1 000 000</w:t>
      </w:r>
      <w:r w:rsidR="00E464DF" w:rsidRPr="007A21F1">
        <w:t xml:space="preserve">,- Kč bez DPH. </w:t>
      </w:r>
    </w:p>
    <w:p w:rsidR="00D91706" w:rsidRDefault="00D91706" w:rsidP="00D91706">
      <w:pPr>
        <w:ind w:left="720"/>
        <w:jc w:val="both"/>
        <w:rPr>
          <w:rFonts w:eastAsia="MS Mincho"/>
        </w:rPr>
      </w:pPr>
    </w:p>
    <w:p w:rsidR="00D91706" w:rsidRPr="004A468C" w:rsidRDefault="00D91706" w:rsidP="00D91706">
      <w:pPr>
        <w:ind w:left="720"/>
        <w:jc w:val="both"/>
        <w:rPr>
          <w:rFonts w:eastAsia="MS Mincho"/>
        </w:rPr>
      </w:pPr>
    </w:p>
    <w:p w:rsidR="00D91706" w:rsidRDefault="00D91706" w:rsidP="00D91706">
      <w:pPr>
        <w:rPr>
          <w:i/>
          <w:sz w:val="18"/>
          <w:szCs w:val="18"/>
        </w:rPr>
      </w:pPr>
      <w:r>
        <w:t xml:space="preserve"> </w:t>
      </w:r>
    </w:p>
    <w:p w:rsidR="00D91706" w:rsidRDefault="00D91706" w:rsidP="00D91706">
      <w:pPr>
        <w:jc w:val="both"/>
        <w:rPr>
          <w:b/>
          <w:i/>
        </w:rPr>
      </w:pPr>
    </w:p>
    <w:p w:rsidR="00D91706" w:rsidRDefault="00D91706" w:rsidP="00D91706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D91706" w:rsidRDefault="00D91706" w:rsidP="00D91706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D91706" w:rsidRDefault="00D91706" w:rsidP="00D91706">
      <w:r>
        <w:t xml:space="preserve">                                                                                     </w:t>
      </w:r>
      <w:r>
        <w:tab/>
        <w:t>jednat za účastníka</w:t>
      </w:r>
    </w:p>
    <w:p w:rsidR="00D91706" w:rsidRDefault="00D91706" w:rsidP="00D91706">
      <w:r>
        <w:br w:type="page"/>
      </w:r>
    </w:p>
    <w:p w:rsidR="00655738" w:rsidRDefault="00655738" w:rsidP="00D91706">
      <w:pPr>
        <w:jc w:val="center"/>
        <w:rPr>
          <w:b/>
          <w:sz w:val="28"/>
          <w:szCs w:val="28"/>
        </w:rPr>
      </w:pPr>
    </w:p>
    <w:p w:rsidR="00D91706" w:rsidRDefault="00D91706" w:rsidP="00D91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fyzické osoby (vzor)</w:t>
      </w:r>
    </w:p>
    <w:p w:rsidR="00D91706" w:rsidRDefault="00D91706" w:rsidP="00D91706"/>
    <w:p w:rsidR="00D91706" w:rsidRPr="000355BF" w:rsidRDefault="00D91706" w:rsidP="00D91706">
      <w:pPr>
        <w:rPr>
          <w:b/>
        </w:rPr>
      </w:pPr>
      <w:r w:rsidRPr="000355BF">
        <w:rPr>
          <w:b/>
        </w:rPr>
        <w:t xml:space="preserve">Název veřejné zakázky:  </w:t>
      </w:r>
    </w:p>
    <w:p w:rsidR="00D91706" w:rsidRPr="000355BF" w:rsidRDefault="00D91706" w:rsidP="00D91706">
      <w:pPr>
        <w:rPr>
          <w:b/>
        </w:rPr>
      </w:pPr>
      <w:r w:rsidRPr="000355BF">
        <w:rPr>
          <w:b/>
        </w:rPr>
        <w:t>„</w:t>
      </w:r>
      <w:r w:rsidR="00CA23A5" w:rsidRPr="005A59C9">
        <w:rPr>
          <w:b/>
        </w:rPr>
        <w:t>Dodá</w:t>
      </w:r>
      <w:r w:rsidR="00CA23A5">
        <w:rPr>
          <w:b/>
        </w:rPr>
        <w:t>vka 11 ks serverů platformy x86/</w:t>
      </w:r>
      <w:r w:rsidR="00CA23A5" w:rsidRPr="005A59C9">
        <w:rPr>
          <w:b/>
        </w:rPr>
        <w:t>x64</w:t>
      </w:r>
      <w:r w:rsidRPr="000355BF">
        <w:rPr>
          <w:b/>
        </w:rPr>
        <w:t>“</w:t>
      </w:r>
    </w:p>
    <w:p w:rsidR="00D91706" w:rsidRDefault="00D91706" w:rsidP="00D91706"/>
    <w:p w:rsidR="00D91706" w:rsidRDefault="00D91706" w:rsidP="00D91706">
      <w:r>
        <w:t>Účastník:</w:t>
      </w:r>
    </w:p>
    <w:p w:rsidR="00D91706" w:rsidRDefault="00D91706" w:rsidP="00D91706"/>
    <w:p w:rsidR="00D91706" w:rsidRDefault="00D91706" w:rsidP="00D91706">
      <w:r>
        <w:t xml:space="preserve">obchodní firma/jméno a </w:t>
      </w:r>
      <w:proofErr w:type="gramStart"/>
      <w:r>
        <w:t>příjmení...…</w:t>
      </w:r>
      <w:proofErr w:type="gramEnd"/>
      <w:r>
        <w:t>…………...……………………….……………………..,</w:t>
      </w:r>
    </w:p>
    <w:p w:rsidR="00D91706" w:rsidRDefault="00D91706" w:rsidP="00D91706">
      <w:r>
        <w:t xml:space="preserve">s místem </w:t>
      </w:r>
      <w:proofErr w:type="gramStart"/>
      <w:r>
        <w:t>podnikání/bydlištěm...................................................................................................... …</w:t>
      </w:r>
      <w:proofErr w:type="gramEnd"/>
      <w:r>
        <w:t>…………………………….………………………..…………………..,</w:t>
      </w:r>
    </w:p>
    <w:p w:rsidR="00D91706" w:rsidRDefault="00D91706" w:rsidP="00D91706">
      <w:pPr>
        <w:outlineLvl w:val="0"/>
      </w:pPr>
      <w:r>
        <w:t>IČO (bylo-li přiděleno): ……………………………………………………………………</w:t>
      </w:r>
      <w:proofErr w:type="gramStart"/>
      <w:r>
        <w:t>…..,</w:t>
      </w:r>
      <w:proofErr w:type="gramEnd"/>
    </w:p>
    <w:p w:rsidR="00D91706" w:rsidRDefault="00D91706" w:rsidP="00D91706">
      <w:r>
        <w:t>zapsaný v ………………………….…………………………………………………………….</w:t>
      </w:r>
    </w:p>
    <w:p w:rsidR="00D91706" w:rsidRPr="00616E40" w:rsidRDefault="00D91706" w:rsidP="00D91706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D91706" w:rsidRDefault="00D91706" w:rsidP="00D91706">
      <w:r>
        <w:t>(dále jen „účastník“)</w:t>
      </w:r>
    </w:p>
    <w:p w:rsidR="00D91706" w:rsidRDefault="00D91706" w:rsidP="00D91706"/>
    <w:p w:rsidR="00D91706" w:rsidRDefault="00D91706" w:rsidP="00D91706">
      <w:proofErr w:type="gramStart"/>
      <w:r>
        <w:t>tímto</w:t>
      </w:r>
      <w:proofErr w:type="gramEnd"/>
      <w:r>
        <w:t xml:space="preserve"> prohlašuje, že není účastníkem, </w:t>
      </w:r>
      <w:proofErr w:type="gramStart"/>
      <w:r>
        <w:t>který</w:t>
      </w:r>
      <w:proofErr w:type="gramEnd"/>
      <w:r>
        <w:t xml:space="preserve"> </w:t>
      </w:r>
    </w:p>
    <w:p w:rsidR="00D91706" w:rsidRDefault="00D91706" w:rsidP="00D91706"/>
    <w:p w:rsidR="00D91706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D91706" w:rsidRDefault="00D91706" w:rsidP="00D91706">
      <w:pPr>
        <w:widowControl w:val="0"/>
        <w:autoSpaceDE w:val="0"/>
        <w:autoSpaceDN w:val="0"/>
        <w:adjustRightInd w:val="0"/>
        <w:ind w:left="720"/>
        <w:jc w:val="both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dle § 74 odst. 1 písm. d) zák</w:t>
      </w:r>
      <w:bookmarkStart w:id="0" w:name="_GoBack"/>
      <w:bookmarkEnd w:id="0"/>
      <w:r>
        <w:t xml:space="preserve">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D91706" w:rsidRPr="000F27FD" w:rsidRDefault="00D91706" w:rsidP="00D91706">
      <w:pPr>
        <w:widowControl w:val="0"/>
        <w:autoSpaceDE w:val="0"/>
        <w:autoSpaceDN w:val="0"/>
        <w:adjustRightInd w:val="0"/>
        <w:ind w:firstLine="60"/>
      </w:pPr>
    </w:p>
    <w:p w:rsidR="00D91706" w:rsidRPr="000F27FD" w:rsidRDefault="00D91706" w:rsidP="00D9170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 xml:space="preserve">, proti </w:t>
      </w:r>
      <w:proofErr w:type="gramStart"/>
      <w:r w:rsidRPr="000F27FD">
        <w:t>němuž</w:t>
      </w:r>
      <w:proofErr w:type="gramEnd"/>
      <w:r w:rsidRPr="000F27FD">
        <w:t xml:space="preserve">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D91706" w:rsidRDefault="00D91706" w:rsidP="00D91706">
      <w:pPr>
        <w:widowControl w:val="0"/>
        <w:autoSpaceDE w:val="0"/>
        <w:autoSpaceDN w:val="0"/>
        <w:adjustRightInd w:val="0"/>
      </w:pPr>
    </w:p>
    <w:p w:rsidR="00D91706" w:rsidRDefault="00D91706" w:rsidP="00D91706">
      <w:pPr>
        <w:jc w:val="both"/>
      </w:pPr>
      <w:r>
        <w:t>Dále účastník prohlašuje, že:</w:t>
      </w:r>
    </w:p>
    <w:p w:rsidR="00D91706" w:rsidRDefault="00D91706" w:rsidP="00D91706">
      <w:pPr>
        <w:jc w:val="both"/>
      </w:pPr>
    </w:p>
    <w:p w:rsidR="00D91706" w:rsidRPr="00212F14" w:rsidRDefault="00D91706" w:rsidP="00D91706">
      <w:pPr>
        <w:numPr>
          <w:ilvl w:val="0"/>
          <w:numId w:val="4"/>
        </w:numPr>
        <w:jc w:val="both"/>
        <w:rPr>
          <w:rFonts w:eastAsia="MS Mincho"/>
        </w:rPr>
      </w:pPr>
      <w:r w:rsidRPr="00212F14">
        <w:t xml:space="preserve">dle § 77 zákona </w:t>
      </w:r>
      <w:r w:rsidRPr="00314D10">
        <w:rPr>
          <w:b/>
          <w:highlight w:val="yellow"/>
        </w:rPr>
        <w:t>je/není</w:t>
      </w:r>
      <w:r w:rsidRPr="00212F14">
        <w:t xml:space="preserve"> zapsán v obchodním rejstříku </w:t>
      </w:r>
      <w:r w:rsidRPr="00314D10">
        <w:rPr>
          <w:b/>
          <w:i/>
          <w:highlight w:val="yellow"/>
        </w:rPr>
        <w:t>(účastník vybere vhodnou variantu a nehodící se text vypustí)</w:t>
      </w:r>
      <w:r w:rsidRPr="00212F14">
        <w:rPr>
          <w:b/>
          <w:i/>
        </w:rPr>
        <w:t xml:space="preserve"> </w:t>
      </w:r>
      <w:r w:rsidRPr="00212F14">
        <w:t>a má živnostenské oprávnění v rozsahu odpovídajícím předmětu veřejné zakázky, min. živnostenské oprávnění pro živnost „</w:t>
      </w:r>
      <w:r w:rsidR="003C77D0" w:rsidRPr="00212F14">
        <w:t>Velkoobchod a maloobchod</w:t>
      </w:r>
      <w:r w:rsidRPr="00212F14">
        <w:t>“,</w:t>
      </w:r>
    </w:p>
    <w:p w:rsidR="00AD628C" w:rsidRPr="00212F14" w:rsidRDefault="00CA23A5" w:rsidP="00AD628C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7A21F1">
        <w:t xml:space="preserve">dle § 79 odst. 2 písm. b) </w:t>
      </w:r>
      <w:r w:rsidR="00751AAD">
        <w:t>zákona realizoval v posledních 3</w:t>
      </w:r>
      <w:r>
        <w:t xml:space="preserve"> letech alespoň 2</w:t>
      </w:r>
      <w:r w:rsidRPr="007A21F1">
        <w:t xml:space="preserve"> významné dodávky. Významnou dodávkou se rozumí dodávka </w:t>
      </w:r>
      <w:r>
        <w:t xml:space="preserve">serverů (ne však racky, UPS, </w:t>
      </w:r>
      <w:r>
        <w:lastRenderedPageBreak/>
        <w:t>externí disková pole atd.)</w:t>
      </w:r>
      <w:r w:rsidRPr="007A21F1">
        <w:t xml:space="preserve"> obdobná jako je předmět této zakázky, přičemž cena každé této dodávky uvedené na seznamu činí minimálně 1 000 000,- Kč bez DPH.</w:t>
      </w:r>
      <w:r w:rsidR="00AD628C" w:rsidRPr="00212F14">
        <w:t xml:space="preserve"> </w:t>
      </w:r>
    </w:p>
    <w:p w:rsidR="00AD628C" w:rsidRDefault="00AD628C" w:rsidP="00AD628C">
      <w:pPr>
        <w:ind w:left="720"/>
        <w:jc w:val="both"/>
        <w:rPr>
          <w:rFonts w:eastAsia="MS Mincho"/>
        </w:rPr>
      </w:pPr>
    </w:p>
    <w:p w:rsidR="00D91706" w:rsidRDefault="00D91706" w:rsidP="00D91706">
      <w:pPr>
        <w:jc w:val="both"/>
        <w:rPr>
          <w:b/>
          <w:i/>
        </w:rPr>
      </w:pPr>
    </w:p>
    <w:p w:rsidR="00D91706" w:rsidRPr="004A468C" w:rsidRDefault="00D91706" w:rsidP="00D91706">
      <w:pPr>
        <w:jc w:val="both"/>
        <w:rPr>
          <w:rFonts w:eastAsia="MS Mincho"/>
        </w:rPr>
      </w:pPr>
    </w:p>
    <w:p w:rsidR="00D91706" w:rsidRDefault="00D91706" w:rsidP="00D91706"/>
    <w:p w:rsidR="00D91706" w:rsidRDefault="00D91706" w:rsidP="00D91706">
      <w:pPr>
        <w:jc w:val="both"/>
      </w:pPr>
    </w:p>
    <w:p w:rsidR="00D91706" w:rsidRDefault="00D91706" w:rsidP="00D91706"/>
    <w:p w:rsidR="00D91706" w:rsidRDefault="00D91706" w:rsidP="00D91706"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……………….</w:t>
      </w:r>
    </w:p>
    <w:p w:rsidR="00D91706" w:rsidRDefault="00D91706" w:rsidP="00D91706"/>
    <w:p w:rsidR="00D91706" w:rsidRDefault="00D91706" w:rsidP="00D91706">
      <w:r>
        <w:tab/>
      </w:r>
      <w:r>
        <w:tab/>
      </w:r>
      <w:r>
        <w:tab/>
      </w:r>
      <w:r>
        <w:tab/>
      </w:r>
      <w:r>
        <w:tab/>
      </w:r>
    </w:p>
    <w:p w:rsidR="00D91706" w:rsidRDefault="00D91706" w:rsidP="00D91706">
      <w:pPr>
        <w:ind w:left="3540" w:firstLine="855"/>
      </w:pPr>
      <w:r>
        <w:t xml:space="preserve"> ..……………………………………</w:t>
      </w:r>
    </w:p>
    <w:p w:rsidR="00D91706" w:rsidRDefault="00D91706" w:rsidP="00D917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D91706" w:rsidRDefault="00D91706" w:rsidP="00D91706"/>
    <w:p w:rsidR="00D91706" w:rsidRDefault="00D91706" w:rsidP="00D91706">
      <w:pPr>
        <w:jc w:val="both"/>
      </w:pPr>
    </w:p>
    <w:p w:rsidR="00663E7D" w:rsidRDefault="00663E7D"/>
    <w:sectPr w:rsidR="00663E7D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06" w:rsidRDefault="00D91706" w:rsidP="00D91706">
      <w:r>
        <w:separator/>
      </w:r>
    </w:p>
  </w:endnote>
  <w:endnote w:type="continuationSeparator" w:id="0">
    <w:p w:rsidR="00D91706" w:rsidRDefault="00D91706" w:rsidP="00D9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06" w:rsidRDefault="00D91706" w:rsidP="00D91706">
      <w:r>
        <w:separator/>
      </w:r>
    </w:p>
  </w:footnote>
  <w:footnote w:type="continuationSeparator" w:id="0">
    <w:p w:rsidR="00D91706" w:rsidRDefault="00D91706" w:rsidP="00D91706">
      <w:r>
        <w:continuationSeparator/>
      </w:r>
    </w:p>
  </w:footnote>
  <w:footnote w:id="1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128/20016 Sb., o úpadku a způsobech jeho řešení (insolvenční zákon), ve znění pozdějších předpisů</w:t>
      </w:r>
    </w:p>
  </w:footnote>
  <w:footnote w:id="3">
    <w:p w:rsidR="00D91706" w:rsidRPr="005D3C8E" w:rsidRDefault="00D91706" w:rsidP="00D9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D91706" w:rsidRDefault="00D91706" w:rsidP="00D91706">
      <w:pPr>
        <w:pStyle w:val="Textpoznpodarou"/>
      </w:pPr>
    </w:p>
  </w:footnote>
  <w:footnote w:id="4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D91706" w:rsidRPr="005D3C8E" w:rsidRDefault="00D91706" w:rsidP="00D91706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128/20016 Sb., o úpadku a způsobech jeho řešení (insolvenční zákon), ve znění pozdějších předpisů</w:t>
      </w:r>
    </w:p>
  </w:footnote>
  <w:footnote w:id="6">
    <w:p w:rsidR="00D91706" w:rsidRPr="005D3C8E" w:rsidRDefault="00D91706" w:rsidP="00D9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D91706" w:rsidRDefault="00D91706" w:rsidP="00D9170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B85115" w:rsidP="00655738">
    <w:pPr>
      <w:pStyle w:val="Zhlav"/>
      <w:spacing w:after="240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 w:rsidR="00B70C01">
      <w:rPr>
        <w:b/>
        <w:sz w:val="28"/>
        <w:szCs w:val="28"/>
      </w:rPr>
      <w:t xml:space="preserve"> č. </w:t>
    </w:r>
    <w:r w:rsidR="004047EC">
      <w:rPr>
        <w:b/>
        <w:sz w:val="28"/>
        <w:szCs w:val="28"/>
      </w:rPr>
      <w:t>3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6"/>
    <w:rsid w:val="002012DA"/>
    <w:rsid w:val="00212F14"/>
    <w:rsid w:val="00314D10"/>
    <w:rsid w:val="003A0219"/>
    <w:rsid w:val="003C77D0"/>
    <w:rsid w:val="004047EC"/>
    <w:rsid w:val="005A59C9"/>
    <w:rsid w:val="00635799"/>
    <w:rsid w:val="00655738"/>
    <w:rsid w:val="00663E7D"/>
    <w:rsid w:val="00751AAD"/>
    <w:rsid w:val="007A21F1"/>
    <w:rsid w:val="009F1CC9"/>
    <w:rsid w:val="00A42D8B"/>
    <w:rsid w:val="00AD628C"/>
    <w:rsid w:val="00B70C01"/>
    <w:rsid w:val="00B85115"/>
    <w:rsid w:val="00C83B75"/>
    <w:rsid w:val="00CA23A5"/>
    <w:rsid w:val="00D91706"/>
    <w:rsid w:val="00DF109B"/>
    <w:rsid w:val="00E04899"/>
    <w:rsid w:val="00E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1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17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917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17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91706"/>
    <w:rPr>
      <w:vertAlign w:val="superscript"/>
    </w:rPr>
  </w:style>
  <w:style w:type="character" w:styleId="Odkaznakoment">
    <w:name w:val="annotation reference"/>
    <w:semiHidden/>
    <w:rsid w:val="00E464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64DF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64D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4D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79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17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17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9170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917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91706"/>
    <w:rPr>
      <w:vertAlign w:val="superscript"/>
    </w:rPr>
  </w:style>
  <w:style w:type="character" w:styleId="Odkaznakoment">
    <w:name w:val="annotation reference"/>
    <w:semiHidden/>
    <w:rsid w:val="00E464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464DF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464D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4D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C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79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Kvapil Václav</cp:lastModifiedBy>
  <cp:revision>7</cp:revision>
  <dcterms:created xsi:type="dcterms:W3CDTF">2017-03-15T08:47:00Z</dcterms:created>
  <dcterms:modified xsi:type="dcterms:W3CDTF">2017-03-27T13:59:00Z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1848514796</vt:i4>
  </property>
  <property fmtid="{D5CDD505-2E9C-101B-9397-08002B2CF9AE}" pid="3" name="_NewReviewCycle">
    <vt:lpwstr/>
  </property>
  <property fmtid="{D5CDD505-2E9C-101B-9397-08002B2CF9AE}" pid="4" name="_EmailSubject">
    <vt:lpwstr>dokumentace VZ Dodávka 11 ks serverů platformy x86/x64</vt:lpwstr>
  </property>
  <property fmtid="{D5CDD505-2E9C-101B-9397-08002B2CF9AE}" pid="5" name="_AuthorEmail">
    <vt:lpwstr>Pavel.Stadler@cnb.cz</vt:lpwstr>
  </property>
  <property fmtid="{D5CDD505-2E9C-101B-9397-08002B2CF9AE}" pid="6" name="_AuthorEmailDisplayName">
    <vt:lpwstr>Štádler Pavel</vt:lpwstr>
  </property>
  <property fmtid="{D5CDD505-2E9C-101B-9397-08002B2CF9AE}" pid="7" name="_PreviousAdHocReviewCycleID">
    <vt:i4>926883034</vt:i4>
  </property>
  <property fmtid="{D5CDD505-2E9C-101B-9397-08002B2CF9AE}" pid="8" name="_ReviewingToolsShownOnce">
    <vt:lpwstr/>
  </property>
</Properties>
</file>