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6C59F" w14:textId="77777777" w:rsidR="00386EFE" w:rsidRPr="0074695C" w:rsidRDefault="00386EFE" w:rsidP="00386EFE">
      <w:pPr>
        <w:pStyle w:val="Nzev"/>
        <w:outlineLvl w:val="0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74695C">
        <w:rPr>
          <w:rFonts w:ascii="Times New Roman" w:hAnsi="Times New Roman" w:cs="Times New Roman"/>
          <w:szCs w:val="28"/>
        </w:rPr>
        <w:t>Smlouva</w:t>
      </w:r>
    </w:p>
    <w:p w14:paraId="44682D4B" w14:textId="0A174143" w:rsidR="00386EFE" w:rsidRPr="0074695C" w:rsidRDefault="006105DD" w:rsidP="00215502">
      <w:pPr>
        <w:pStyle w:val="Nzev"/>
        <w:spacing w:after="120"/>
        <w:rPr>
          <w:rFonts w:ascii="Times New Roman" w:hAnsi="Times New Roman" w:cs="Times New Roman"/>
          <w:szCs w:val="28"/>
        </w:rPr>
      </w:pPr>
      <w:r w:rsidRPr="0074695C">
        <w:rPr>
          <w:rFonts w:ascii="Times New Roman" w:hAnsi="Times New Roman" w:cs="Times New Roman"/>
          <w:szCs w:val="28"/>
        </w:rPr>
        <w:t xml:space="preserve">o dodávce </w:t>
      </w:r>
      <w:r w:rsidR="00FD01BA">
        <w:rPr>
          <w:rFonts w:ascii="Times New Roman" w:hAnsi="Times New Roman" w:cs="Times New Roman"/>
          <w:szCs w:val="28"/>
        </w:rPr>
        <w:t>1</w:t>
      </w:r>
      <w:r w:rsidR="005C0B13">
        <w:rPr>
          <w:rFonts w:ascii="Times New Roman" w:hAnsi="Times New Roman" w:cs="Times New Roman"/>
          <w:szCs w:val="28"/>
        </w:rPr>
        <w:t xml:space="preserve"> </w:t>
      </w:r>
      <w:r w:rsidR="00FD01BA">
        <w:rPr>
          <w:rFonts w:ascii="Times New Roman" w:hAnsi="Times New Roman" w:cs="Times New Roman"/>
          <w:szCs w:val="28"/>
        </w:rPr>
        <w:t xml:space="preserve">ks </w:t>
      </w:r>
      <w:r w:rsidRPr="004646FD">
        <w:rPr>
          <w:rFonts w:ascii="Times New Roman" w:hAnsi="Times New Roman" w:cs="Times New Roman"/>
          <w:szCs w:val="28"/>
        </w:rPr>
        <w:t>server</w:t>
      </w:r>
      <w:r w:rsidR="00C916F4">
        <w:rPr>
          <w:rFonts w:ascii="Times New Roman" w:hAnsi="Times New Roman" w:cs="Times New Roman"/>
          <w:szCs w:val="28"/>
        </w:rPr>
        <w:t>u</w:t>
      </w:r>
      <w:r w:rsidR="00AE54B2" w:rsidRPr="004646FD">
        <w:rPr>
          <w:rFonts w:ascii="Times New Roman" w:hAnsi="Times New Roman" w:cs="Times New Roman"/>
          <w:szCs w:val="28"/>
        </w:rPr>
        <w:t xml:space="preserve"> </w:t>
      </w:r>
      <w:r w:rsidR="00C916F4">
        <w:rPr>
          <w:rFonts w:ascii="Times New Roman" w:hAnsi="Times New Roman" w:cs="Times New Roman"/>
          <w:szCs w:val="28"/>
        </w:rPr>
        <w:t>s</w:t>
      </w:r>
      <w:r w:rsidR="00E61DBE">
        <w:rPr>
          <w:rFonts w:ascii="Times New Roman" w:hAnsi="Times New Roman" w:cs="Times New Roman"/>
          <w:szCs w:val="28"/>
        </w:rPr>
        <w:t xml:space="preserve"> </w:t>
      </w:r>
      <w:r w:rsidR="00C916F4">
        <w:rPr>
          <w:rFonts w:ascii="Times New Roman" w:hAnsi="Times New Roman" w:cs="Times New Roman"/>
          <w:szCs w:val="28"/>
        </w:rPr>
        <w:t>grafickými kartami</w:t>
      </w:r>
    </w:p>
    <w:p w14:paraId="6B9E697D" w14:textId="77777777" w:rsidR="00F93DCC" w:rsidRDefault="00386EFE" w:rsidP="0074695C">
      <w:pPr>
        <w:pStyle w:val="Zkladntext"/>
        <w:spacing w:after="120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 xml:space="preserve">uzavřená podle § </w:t>
      </w:r>
      <w:r w:rsidR="00E977AB">
        <w:rPr>
          <w:rFonts w:ascii="Times New Roman" w:hAnsi="Times New Roman"/>
          <w:b w:val="0"/>
          <w:sz w:val="24"/>
        </w:rPr>
        <w:t>2079</w:t>
      </w:r>
      <w:r w:rsidR="00345575" w:rsidRPr="006C0E7A">
        <w:rPr>
          <w:rFonts w:ascii="Times New Roman" w:hAnsi="Times New Roman"/>
          <w:b w:val="0"/>
          <w:sz w:val="24"/>
        </w:rPr>
        <w:t xml:space="preserve"> a ná</w:t>
      </w:r>
      <w:r w:rsidRPr="006C0E7A">
        <w:rPr>
          <w:rFonts w:ascii="Times New Roman" w:hAnsi="Times New Roman"/>
          <w:b w:val="0"/>
          <w:sz w:val="24"/>
        </w:rPr>
        <w:t xml:space="preserve">sl. zákona č. </w:t>
      </w:r>
      <w:r w:rsidR="00767E87" w:rsidRPr="006C0E7A">
        <w:rPr>
          <w:rFonts w:ascii="Times New Roman" w:hAnsi="Times New Roman"/>
          <w:b w:val="0"/>
          <w:sz w:val="24"/>
        </w:rPr>
        <w:t>89/2012 Sb., občanský zák</w:t>
      </w:r>
      <w:r w:rsidRPr="006C0E7A">
        <w:rPr>
          <w:rFonts w:ascii="Times New Roman" w:hAnsi="Times New Roman"/>
          <w:b w:val="0"/>
          <w:sz w:val="24"/>
        </w:rPr>
        <w:t xml:space="preserve">oník, </w:t>
      </w:r>
      <w:r w:rsidR="003F3EDD">
        <w:rPr>
          <w:rFonts w:ascii="Times New Roman" w:hAnsi="Times New Roman"/>
          <w:b w:val="0"/>
          <w:sz w:val="24"/>
        </w:rPr>
        <w:t>ve znění pozdějších předpisů</w:t>
      </w:r>
      <w:r w:rsidR="0074695C">
        <w:rPr>
          <w:rFonts w:ascii="Times New Roman" w:hAnsi="Times New Roman"/>
          <w:b w:val="0"/>
          <w:sz w:val="24"/>
        </w:rPr>
        <w:t xml:space="preserve"> </w:t>
      </w:r>
      <w:r w:rsidR="0074695C" w:rsidRPr="00D36823">
        <w:rPr>
          <w:rFonts w:ascii="Times New Roman" w:hAnsi="Times New Roman"/>
          <w:b w:val="0"/>
          <w:sz w:val="24"/>
        </w:rPr>
        <w:t>(dále jen „občanský zákoník“)</w:t>
      </w:r>
      <w:r w:rsidR="003F3EDD">
        <w:rPr>
          <w:rFonts w:ascii="Times New Roman" w:hAnsi="Times New Roman"/>
          <w:b w:val="0"/>
          <w:sz w:val="24"/>
        </w:rPr>
        <w:t xml:space="preserve">, </w:t>
      </w:r>
    </w:p>
    <w:p w14:paraId="3741D90C" w14:textId="77777777" w:rsidR="00386EFE" w:rsidRPr="006C0E7A" w:rsidRDefault="00386EFE" w:rsidP="00386EFE">
      <w:pPr>
        <w:pStyle w:val="Zkladntext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>mezi:</w:t>
      </w:r>
    </w:p>
    <w:p w14:paraId="743065EA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FC2C9ED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0E7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6EC9761E" w14:textId="77777777" w:rsidR="00386EFE" w:rsidRPr="006C0E7A" w:rsidRDefault="00386EFE" w:rsidP="00386EFE">
      <w:pPr>
        <w:outlineLvl w:val="0"/>
      </w:pPr>
      <w:r w:rsidRPr="006C0E7A">
        <w:t>Na Příkopě 28</w:t>
      </w:r>
    </w:p>
    <w:p w14:paraId="41C541D4" w14:textId="77777777" w:rsidR="00386EFE" w:rsidRPr="006C0E7A" w:rsidRDefault="00386EFE" w:rsidP="00386EFE">
      <w:pPr>
        <w:outlineLvl w:val="0"/>
      </w:pPr>
      <w:r w:rsidRPr="006C0E7A">
        <w:t>115 03 Praha 1</w:t>
      </w:r>
    </w:p>
    <w:p w14:paraId="477B2F44" w14:textId="77777777" w:rsidR="00386EFE" w:rsidRPr="006C0E7A" w:rsidRDefault="00386EFE" w:rsidP="00386EFE">
      <w:r w:rsidRPr="006C0E7A">
        <w:t>zastoupenou</w:t>
      </w:r>
      <w:r w:rsidR="00DF0D16">
        <w:t>:</w:t>
      </w:r>
      <w:r w:rsidRPr="006C0E7A">
        <w:tab/>
        <w:t xml:space="preserve">Ing. </w:t>
      </w:r>
      <w:r w:rsidR="00EC7B79">
        <w:t>Milan</w:t>
      </w:r>
      <w:r w:rsidR="00DF0D16">
        <w:t>em</w:t>
      </w:r>
      <w:r w:rsidR="00EC7B79">
        <w:t xml:space="preserve"> </w:t>
      </w:r>
      <w:proofErr w:type="spellStart"/>
      <w:r w:rsidR="00EC7B79">
        <w:t>Zirnsák</w:t>
      </w:r>
      <w:r w:rsidR="00DF0D16">
        <w:t>em</w:t>
      </w:r>
      <w:proofErr w:type="spellEnd"/>
      <w:r w:rsidRPr="006C0E7A">
        <w:t>, ředitelem sekce informatiky</w:t>
      </w:r>
    </w:p>
    <w:p w14:paraId="5BD127F5" w14:textId="77777777" w:rsidR="00386EFE" w:rsidRPr="006C0E7A" w:rsidRDefault="00386EFE" w:rsidP="00386EFE">
      <w:pPr>
        <w:ind w:left="720" w:firstLine="720"/>
      </w:pPr>
      <w:r w:rsidRPr="006C0E7A">
        <w:t>a</w:t>
      </w:r>
    </w:p>
    <w:p w14:paraId="01F6BD32" w14:textId="77777777" w:rsidR="00386EFE" w:rsidRPr="006C0E7A" w:rsidRDefault="00386EFE" w:rsidP="00386EFE">
      <w:pPr>
        <w:ind w:firstLine="1440"/>
      </w:pPr>
      <w:r w:rsidRPr="006C0E7A">
        <w:t xml:space="preserve">Ing. Zdeňkem </w:t>
      </w:r>
      <w:proofErr w:type="spellStart"/>
      <w:r w:rsidRPr="006C0E7A">
        <w:t>Viriusem</w:t>
      </w:r>
      <w:proofErr w:type="spellEnd"/>
      <w:r w:rsidRPr="006C0E7A">
        <w:t>, ředitelem sekce správní</w:t>
      </w:r>
    </w:p>
    <w:p w14:paraId="71C4DCCF" w14:textId="77777777" w:rsidR="00386EFE" w:rsidRPr="006C0E7A" w:rsidRDefault="00386EFE" w:rsidP="00386EFE">
      <w:r w:rsidRPr="006C0E7A">
        <w:t>IČ</w:t>
      </w:r>
      <w:r w:rsidR="00BB6893" w:rsidRPr="006C0E7A">
        <w:t>O</w:t>
      </w:r>
      <w:r w:rsidR="00AC48D3" w:rsidRPr="004625E2">
        <w:t>:</w:t>
      </w:r>
      <w:r w:rsidRPr="006C0E7A">
        <w:t xml:space="preserve"> 48136450</w:t>
      </w:r>
    </w:p>
    <w:p w14:paraId="2857F381" w14:textId="77777777" w:rsidR="00386EFE" w:rsidRPr="006C0E7A" w:rsidRDefault="00386EFE" w:rsidP="00386EFE">
      <w:r w:rsidRPr="006C0E7A">
        <w:t>DIČ</w:t>
      </w:r>
      <w:r w:rsidR="00AC48D3" w:rsidRPr="004625E2">
        <w:t>:</w:t>
      </w:r>
      <w:r w:rsidRPr="006C0E7A">
        <w:t xml:space="preserve"> CZ48136450</w:t>
      </w:r>
    </w:p>
    <w:p w14:paraId="51256179" w14:textId="77777777" w:rsidR="00386EFE" w:rsidRPr="006C0E7A" w:rsidRDefault="00386EFE" w:rsidP="00386EFE">
      <w:pPr>
        <w:spacing w:before="120"/>
      </w:pPr>
      <w:r w:rsidRPr="006C0E7A">
        <w:tab/>
        <w:t>(dále jen „kupující“ či „ČNB“)</w:t>
      </w:r>
    </w:p>
    <w:p w14:paraId="22192EFC" w14:textId="77777777" w:rsidR="00386EFE" w:rsidRPr="006C0E7A" w:rsidRDefault="00386EFE" w:rsidP="00386EFE"/>
    <w:p w14:paraId="3B2C2CB9" w14:textId="77777777" w:rsidR="00386EFE" w:rsidRPr="006C0E7A" w:rsidRDefault="00386EFE" w:rsidP="00386EFE">
      <w:r w:rsidRPr="006C0E7A">
        <w:t>a</w:t>
      </w:r>
    </w:p>
    <w:p w14:paraId="28BC915F" w14:textId="77777777" w:rsidR="0074695C" w:rsidRDefault="0074695C" w:rsidP="0074695C">
      <w:pPr>
        <w:tabs>
          <w:tab w:val="num" w:pos="7127"/>
        </w:tabs>
        <w:rPr>
          <w:highlight w:val="yellow"/>
        </w:rPr>
      </w:pPr>
    </w:p>
    <w:p w14:paraId="6521AD05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rPr>
          <w:highlight w:val="yellow"/>
        </w:rPr>
        <w:t xml:space="preserve">… </w:t>
      </w:r>
      <w:r w:rsidRPr="007127E5">
        <w:rPr>
          <w:b/>
          <w:highlight w:val="yellow"/>
        </w:rPr>
        <w:t>obchodní firma/název</w:t>
      </w:r>
      <w:r w:rsidRPr="007127E5">
        <w:rPr>
          <w:highlight w:val="yellow"/>
        </w:rPr>
        <w:t xml:space="preserve"> …</w:t>
      </w:r>
    </w:p>
    <w:p w14:paraId="57F78BE8" w14:textId="77777777" w:rsidR="0074695C" w:rsidRPr="007127E5" w:rsidRDefault="0074695C" w:rsidP="0074695C">
      <w:pPr>
        <w:tabs>
          <w:tab w:val="num" w:pos="7127"/>
        </w:tabs>
        <w:rPr>
          <w:i/>
          <w:highlight w:val="yellow"/>
        </w:rPr>
      </w:pPr>
      <w:r w:rsidRPr="007127E5">
        <w:t xml:space="preserve">zapsanou v obchodním rejstříku vedeném </w:t>
      </w:r>
      <w:r w:rsidRPr="007127E5">
        <w:rPr>
          <w:highlight w:val="yellow"/>
        </w:rPr>
        <w:t>…………………</w:t>
      </w:r>
      <w:r w:rsidRPr="007127E5">
        <w:t xml:space="preserve"> v </w:t>
      </w:r>
      <w:r w:rsidRPr="007127E5">
        <w:rPr>
          <w:highlight w:val="yellow"/>
        </w:rPr>
        <w:t>…………………,</w:t>
      </w:r>
      <w:r w:rsidRPr="007127E5">
        <w:t xml:space="preserve"> oddíl </w:t>
      </w:r>
      <w:r w:rsidRPr="007127E5">
        <w:rPr>
          <w:highlight w:val="yellow"/>
        </w:rPr>
        <w:t>………………… vložka ………………… (</w:t>
      </w:r>
      <w:r w:rsidRPr="007127E5">
        <w:rPr>
          <w:i/>
          <w:highlight w:val="yellow"/>
        </w:rPr>
        <w:t>v případě, že je dodavatel zapsán v obchodním rejstříku)</w:t>
      </w:r>
    </w:p>
    <w:p w14:paraId="4EBF1D1F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sídlo/místo podnikání: </w:t>
      </w:r>
      <w:r w:rsidRPr="007127E5">
        <w:rPr>
          <w:highlight w:val="yellow"/>
        </w:rPr>
        <w:t>…………………</w:t>
      </w:r>
    </w:p>
    <w:p w14:paraId="14CCFFF0" w14:textId="77777777" w:rsidR="0074695C" w:rsidRDefault="0074695C" w:rsidP="0074695C">
      <w:pPr>
        <w:tabs>
          <w:tab w:val="num" w:pos="7127"/>
        </w:tabs>
      </w:pPr>
      <w:r w:rsidRPr="007127E5">
        <w:t>zastoupenou</w:t>
      </w:r>
      <w:r>
        <w:t>/jednající</w:t>
      </w:r>
      <w:r w:rsidRPr="007127E5">
        <w:t>:</w:t>
      </w:r>
      <w:r>
        <w:t xml:space="preserve"> </w:t>
      </w:r>
      <w:r w:rsidRPr="007127E5">
        <w:rPr>
          <w:highlight w:val="yellow"/>
        </w:rPr>
        <w:t>…………………</w:t>
      </w:r>
    </w:p>
    <w:p w14:paraId="17834D37" w14:textId="77777777" w:rsidR="0074695C" w:rsidRDefault="0074695C" w:rsidP="0074695C">
      <w:pPr>
        <w:tabs>
          <w:tab w:val="num" w:pos="7127"/>
        </w:tabs>
      </w:pPr>
      <w:r w:rsidRPr="007127E5">
        <w:t xml:space="preserve">IČO: </w:t>
      </w:r>
      <w:r w:rsidRPr="007127E5">
        <w:rPr>
          <w:highlight w:val="yellow"/>
        </w:rPr>
        <w:t>…………………</w:t>
      </w:r>
    </w:p>
    <w:p w14:paraId="23360535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DIČ: </w:t>
      </w:r>
      <w:r w:rsidRPr="007127E5">
        <w:rPr>
          <w:highlight w:val="yellow"/>
        </w:rPr>
        <w:t xml:space="preserve">………………… </w:t>
      </w:r>
      <w:r w:rsidRPr="007127E5">
        <w:rPr>
          <w:i/>
          <w:highlight w:val="yellow"/>
        </w:rPr>
        <w:t>(bylo-li přiděleno)</w:t>
      </w:r>
    </w:p>
    <w:p w14:paraId="6A728E01" w14:textId="77777777" w:rsidR="0074695C" w:rsidRPr="00215502" w:rsidRDefault="0074695C" w:rsidP="00215502">
      <w:pPr>
        <w:tabs>
          <w:tab w:val="num" w:pos="7127"/>
        </w:tabs>
        <w:rPr>
          <w:i/>
          <w:highlight w:val="yellow"/>
        </w:rPr>
      </w:pPr>
      <w:r w:rsidRPr="00215502">
        <w:t xml:space="preserve">č. účtu: </w:t>
      </w:r>
      <w:r w:rsidRPr="007127E5">
        <w:rPr>
          <w:highlight w:val="yellow"/>
        </w:rPr>
        <w:t>…………………/</w:t>
      </w:r>
      <w:r w:rsidRPr="00215502">
        <w:rPr>
          <w:highlight w:val="yellow"/>
        </w:rPr>
        <w:t>kód banky</w:t>
      </w:r>
      <w:r w:rsidRPr="007127E5">
        <w:rPr>
          <w:highlight w:val="yellow"/>
        </w:rPr>
        <w:t xml:space="preserve">... </w:t>
      </w:r>
      <w:r w:rsidRPr="00215502">
        <w:rPr>
          <w:i/>
          <w:highlight w:val="yellow"/>
        </w:rPr>
        <w:t>(plátce DPH uvede svůj účet</w:t>
      </w:r>
      <w:r w:rsidRPr="007127E5">
        <w:rPr>
          <w:i/>
          <w:highlight w:val="yellow"/>
        </w:rPr>
        <w:t>, který je zveřejněn</w:t>
      </w:r>
      <w:r w:rsidRPr="00215502">
        <w:rPr>
          <w:i/>
          <w:highlight w:val="yellow"/>
        </w:rPr>
        <w:t xml:space="preserve"> podle §</w:t>
      </w:r>
      <w:r w:rsidRPr="007127E5">
        <w:rPr>
          <w:i/>
          <w:highlight w:val="yellow"/>
        </w:rPr>
        <w:t> </w:t>
      </w:r>
      <w:r w:rsidRPr="00215502">
        <w:rPr>
          <w:i/>
          <w:highlight w:val="yellow"/>
        </w:rPr>
        <w:t>98 zákona o DPH)</w:t>
      </w:r>
    </w:p>
    <w:p w14:paraId="47BEAEB4" w14:textId="77777777" w:rsidR="00C71470" w:rsidRPr="006C0E7A" w:rsidRDefault="0074695C" w:rsidP="0074695C">
      <w:pPr>
        <w:spacing w:before="120"/>
        <w:jc w:val="both"/>
        <w:rPr>
          <w:highlight w:val="yellow"/>
        </w:rPr>
      </w:pPr>
      <w:r w:rsidRPr="007127E5">
        <w:rPr>
          <w:b/>
          <w:i/>
          <w:highlight w:val="yellow"/>
        </w:rPr>
        <w:t>(doplní dodavatel)</w:t>
      </w:r>
    </w:p>
    <w:p w14:paraId="79411045" w14:textId="77777777" w:rsidR="00EB4614" w:rsidRPr="002319CF" w:rsidRDefault="00386EFE" w:rsidP="002319CF">
      <w:pPr>
        <w:spacing w:before="120"/>
        <w:rPr>
          <w:i/>
        </w:rPr>
      </w:pPr>
      <w:r w:rsidRPr="006C0E7A">
        <w:tab/>
        <w:t xml:space="preserve">(dále jen „prodávající“)           </w:t>
      </w:r>
    </w:p>
    <w:p w14:paraId="501A21F3" w14:textId="77777777" w:rsidR="00386EFE" w:rsidRPr="006C0E7A" w:rsidRDefault="00386EFE" w:rsidP="002319CF">
      <w:pPr>
        <w:spacing w:before="360"/>
        <w:jc w:val="center"/>
        <w:outlineLvl w:val="0"/>
        <w:rPr>
          <w:b/>
        </w:rPr>
      </w:pPr>
      <w:r w:rsidRPr="006C0E7A">
        <w:rPr>
          <w:b/>
        </w:rPr>
        <w:t>Článek I</w:t>
      </w:r>
    </w:p>
    <w:p w14:paraId="15953CEC" w14:textId="77777777" w:rsidR="00637024" w:rsidRDefault="00386EFE" w:rsidP="00C330CD">
      <w:pPr>
        <w:jc w:val="center"/>
        <w:rPr>
          <w:b/>
        </w:rPr>
      </w:pPr>
      <w:r w:rsidRPr="006C0E7A">
        <w:rPr>
          <w:b/>
        </w:rPr>
        <w:t>Předmět smlouvy</w:t>
      </w:r>
    </w:p>
    <w:p w14:paraId="1DF46585" w14:textId="61BBEF91" w:rsidR="00C330CD" w:rsidRDefault="00386EFE" w:rsidP="00C330CD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</w:pPr>
      <w:r w:rsidRPr="006C0E7A">
        <w:t>Prodávající se touto smlouvou zavazuje</w:t>
      </w:r>
      <w:r w:rsidR="00C330CD">
        <w:t xml:space="preserve"> </w:t>
      </w:r>
      <w:r w:rsidR="00767E87" w:rsidRPr="004646FD">
        <w:t xml:space="preserve">dodat kupujícímu </w:t>
      </w:r>
      <w:r w:rsidRPr="004646FD">
        <w:t xml:space="preserve">server </w:t>
      </w:r>
      <w:r w:rsidR="00C916F4">
        <w:t>Dell XE7740 se čtyřmi kartami NVIDIA H200 v </w:t>
      </w:r>
      <w:proofErr w:type="spellStart"/>
      <w:r w:rsidR="00C916F4">
        <w:t>bridge</w:t>
      </w:r>
      <w:proofErr w:type="spellEnd"/>
      <w:r w:rsidR="00C916F4">
        <w:t xml:space="preserve"> modu</w:t>
      </w:r>
      <w:r w:rsidRPr="006C0E7A">
        <w:t>, a</w:t>
      </w:r>
      <w:r w:rsidR="00F93DCC">
        <w:t> </w:t>
      </w:r>
      <w:r w:rsidRPr="006C0E7A">
        <w:t>to</w:t>
      </w:r>
      <w:r w:rsidR="00E36854">
        <w:t> </w:t>
      </w:r>
      <w:r w:rsidRPr="006C0E7A">
        <w:t>dle</w:t>
      </w:r>
      <w:r w:rsidR="00E452AD">
        <w:t> </w:t>
      </w:r>
      <w:r w:rsidRPr="006C0E7A">
        <w:t xml:space="preserve">specifikace uvedené v příloze č. 1 této smlouvy. </w:t>
      </w:r>
      <w:r w:rsidR="00EA1C62">
        <w:t>Součástí plnění je i zajištění podpory pro dodan</w:t>
      </w:r>
      <w:r w:rsidR="00D45F0C">
        <w:t>ý</w:t>
      </w:r>
      <w:r w:rsidR="00EA1C62">
        <w:t xml:space="preserve"> server.</w:t>
      </w:r>
    </w:p>
    <w:p w14:paraId="649D0DED" w14:textId="77777777" w:rsidR="00C330CD" w:rsidRDefault="008B49FC" w:rsidP="00C330CD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</w:pPr>
      <w:r w:rsidRPr="00C330CD">
        <w:t>V případě, že server specifikovan</w:t>
      </w:r>
      <w:r w:rsidR="00C916F4" w:rsidRPr="00C330CD">
        <w:t>ý</w:t>
      </w:r>
      <w:r w:rsidRPr="00C330CD">
        <w:t xml:space="preserve"> v příloze č. 1 této smlouvy nebude možné po uzavření smlouvy z objektivních důvodů dodat, je prodávající povinen </w:t>
      </w:r>
      <w:r w:rsidR="00BE566A" w:rsidRPr="00C330CD">
        <w:t xml:space="preserve">bez zbytečného odkladu </w:t>
      </w:r>
      <w:r w:rsidRPr="00C330CD">
        <w:t xml:space="preserve">zaslat </w:t>
      </w:r>
      <w:r w:rsidR="00BE566A" w:rsidRPr="00C330CD">
        <w:t>na e-mailové adresy pověřených os</w:t>
      </w:r>
      <w:r w:rsidR="00BE49C0" w:rsidRPr="00C330CD">
        <w:t xml:space="preserve">ob kupujícího dle čl. II odst. </w:t>
      </w:r>
      <w:r w:rsidR="00D45F0C" w:rsidRPr="00C330CD">
        <w:t>6</w:t>
      </w:r>
      <w:r w:rsidR="00BE566A" w:rsidRPr="00C330CD">
        <w:t xml:space="preserve"> této smlouvy</w:t>
      </w:r>
      <w:r w:rsidRPr="00C330CD">
        <w:t xml:space="preserve"> specifikaci server</w:t>
      </w:r>
      <w:r w:rsidR="00C916F4" w:rsidRPr="00C330CD">
        <w:t>u</w:t>
      </w:r>
      <w:r w:rsidR="00BE566A" w:rsidRPr="00C330CD">
        <w:t xml:space="preserve"> stejné modelové řady/jejího přímého následníka/stejného či obdobného složení komponent se stejnými nebo lepšími výkonnostními parametry (např. výkon procesoru)</w:t>
      </w:r>
      <w:r w:rsidR="00D45F0C" w:rsidRPr="00C330CD">
        <w:t>.</w:t>
      </w:r>
      <w:r w:rsidRPr="00C330CD">
        <w:t xml:space="preserve"> Kupující po bezodkladném ověření </w:t>
      </w:r>
      <w:r w:rsidR="00D77753" w:rsidRPr="00C330CD">
        <w:t>prodávajícímu potvrdí na e-mailové adresy pověřených osob prodávajícího dle čl. II odst. </w:t>
      </w:r>
      <w:r w:rsidR="00D45F0C" w:rsidRPr="00C330CD">
        <w:t>6</w:t>
      </w:r>
      <w:r w:rsidR="00D77753" w:rsidRPr="00C330CD">
        <w:t xml:space="preserve"> této smlouvy</w:t>
      </w:r>
      <w:r w:rsidRPr="00C330CD">
        <w:t xml:space="preserve">, že může server dodat. </w:t>
      </w:r>
    </w:p>
    <w:p w14:paraId="6F8B51FF" w14:textId="67E20314" w:rsidR="0060129B" w:rsidRPr="006C0E7A" w:rsidRDefault="00386EFE" w:rsidP="00C330CD">
      <w:pPr>
        <w:pStyle w:val="Odstavecseseznamem"/>
        <w:numPr>
          <w:ilvl w:val="0"/>
          <w:numId w:val="19"/>
        </w:numPr>
        <w:spacing w:before="120"/>
        <w:ind w:left="425" w:hanging="425"/>
        <w:contextualSpacing w:val="0"/>
        <w:jc w:val="both"/>
      </w:pPr>
      <w:r w:rsidRPr="00C330CD">
        <w:t>Kupující se zavazuje z</w:t>
      </w:r>
      <w:r w:rsidR="0031580F" w:rsidRPr="00C330CD">
        <w:t xml:space="preserve">a </w:t>
      </w:r>
      <w:r w:rsidR="00225426" w:rsidRPr="00C330CD">
        <w:t xml:space="preserve">řádně </w:t>
      </w:r>
      <w:r w:rsidR="0031580F" w:rsidRPr="00C330CD">
        <w:t>poskytnuté plnění uhradit ceny</w:t>
      </w:r>
      <w:r w:rsidRPr="00C330CD">
        <w:t xml:space="preserve"> </w:t>
      </w:r>
      <w:r w:rsidR="0074695C" w:rsidRPr="00C330CD">
        <w:t>v souladu</w:t>
      </w:r>
      <w:r w:rsidRPr="00C330CD">
        <w:t xml:space="preserve"> </w:t>
      </w:r>
      <w:r w:rsidR="0074695C" w:rsidRPr="00C330CD">
        <w:t xml:space="preserve">s </w:t>
      </w:r>
      <w:r w:rsidRPr="00C330CD">
        <w:t>čl. IV</w:t>
      </w:r>
      <w:r w:rsidR="00EB4614" w:rsidRPr="00C330CD">
        <w:t xml:space="preserve"> této smlouvy</w:t>
      </w:r>
      <w:r w:rsidRPr="00C330CD">
        <w:t>.</w:t>
      </w:r>
    </w:p>
    <w:p w14:paraId="4ED5A44A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lastRenderedPageBreak/>
        <w:t>Článek II</w:t>
      </w:r>
    </w:p>
    <w:p w14:paraId="750C8013" w14:textId="77777777" w:rsidR="00386EFE" w:rsidRPr="006C0E7A" w:rsidRDefault="00386EFE" w:rsidP="00C60098">
      <w:pPr>
        <w:jc w:val="center"/>
        <w:rPr>
          <w:b/>
        </w:rPr>
      </w:pPr>
      <w:r w:rsidRPr="006C0E7A">
        <w:rPr>
          <w:b/>
        </w:rPr>
        <w:t>Lhůta, místo a způsob předání plnění</w:t>
      </w:r>
    </w:p>
    <w:p w14:paraId="7B9A46E5" w14:textId="51BE4F6C" w:rsidR="00FC7BB9" w:rsidRPr="00C60098" w:rsidRDefault="00386EFE" w:rsidP="009B0240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6" w:hanging="426"/>
        <w:jc w:val="both"/>
      </w:pPr>
      <w:r w:rsidRPr="00C60098">
        <w:t>Prodáva</w:t>
      </w:r>
      <w:r w:rsidR="009804DF" w:rsidRPr="00C60098">
        <w:t>jící se zavazuje dodat kupujícím</w:t>
      </w:r>
      <w:r w:rsidRPr="00C60098">
        <w:t xml:space="preserve">u </w:t>
      </w:r>
      <w:r w:rsidR="00AA4C2F" w:rsidRPr="00C60098">
        <w:t>server</w:t>
      </w:r>
      <w:r w:rsidR="00C916F4">
        <w:t xml:space="preserve"> vč</w:t>
      </w:r>
      <w:r w:rsidR="00D45F0C">
        <w:t>e</w:t>
      </w:r>
      <w:r w:rsidR="00C916F4">
        <w:t>tně příslušenství</w:t>
      </w:r>
      <w:r w:rsidR="00FC7BB9" w:rsidRPr="00C60098">
        <w:t xml:space="preserve"> </w:t>
      </w:r>
      <w:r w:rsidR="005E313B" w:rsidRPr="00E71745">
        <w:rPr>
          <w:b/>
        </w:rPr>
        <w:t xml:space="preserve">do </w:t>
      </w:r>
      <w:r w:rsidR="00C916F4">
        <w:rPr>
          <w:b/>
        </w:rPr>
        <w:t>4</w:t>
      </w:r>
      <w:r w:rsidRPr="00E71745">
        <w:rPr>
          <w:b/>
        </w:rPr>
        <w:t xml:space="preserve"> </w:t>
      </w:r>
      <w:r w:rsidR="00CD7A49" w:rsidRPr="00E71745">
        <w:rPr>
          <w:b/>
        </w:rPr>
        <w:t>týdnů</w:t>
      </w:r>
      <w:r w:rsidR="00CD7A49" w:rsidRPr="00C60098">
        <w:t xml:space="preserve"> od </w:t>
      </w:r>
      <w:r w:rsidR="00800164">
        <w:t>uzavření</w:t>
      </w:r>
      <w:r w:rsidR="00800164" w:rsidRPr="00C60098">
        <w:t xml:space="preserve"> </w:t>
      </w:r>
      <w:r w:rsidR="00CD7A49" w:rsidRPr="00C60098">
        <w:t>této smlouvy</w:t>
      </w:r>
      <w:r w:rsidR="00C916F4">
        <w:t>.</w:t>
      </w:r>
      <w:r w:rsidR="00424CBB" w:rsidRPr="00C60098">
        <w:t xml:space="preserve"> </w:t>
      </w:r>
    </w:p>
    <w:p w14:paraId="689EB1E8" w14:textId="625AE5F6" w:rsidR="00017086" w:rsidRDefault="00E36854" w:rsidP="00241BD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</w:pPr>
      <w:r w:rsidRPr="00C60098">
        <w:t xml:space="preserve">Prodávající je povinen sdělit kupujícímu nejméně 3 pracovní dny předem konkrétní datum dodání </w:t>
      </w:r>
      <w:r w:rsidR="003B634E" w:rsidRPr="00C60098">
        <w:t>server</w:t>
      </w:r>
      <w:r w:rsidR="00C916F4">
        <w:t>u</w:t>
      </w:r>
      <w:r w:rsidRPr="00C60098">
        <w:t>, a to na e-mailové adresy pověřených osob kupujícího dle odst</w:t>
      </w:r>
      <w:r w:rsidR="00BE49C0">
        <w:t>.</w:t>
      </w:r>
      <w:r w:rsidRPr="00C60098">
        <w:t xml:space="preserve"> </w:t>
      </w:r>
      <w:r w:rsidR="00D45F0C">
        <w:t>6</w:t>
      </w:r>
      <w:r w:rsidRPr="00C60098">
        <w:t xml:space="preserve"> tohoto článku.</w:t>
      </w:r>
    </w:p>
    <w:p w14:paraId="31C3E91B" w14:textId="4EEBA539" w:rsidR="00BE49C0" w:rsidRPr="00C60098" w:rsidRDefault="00BE49C0" w:rsidP="00241BD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</w:pPr>
      <w:r w:rsidRPr="00B27C0D">
        <w:t xml:space="preserve">V případě změny specifikace </w:t>
      </w:r>
      <w:r>
        <w:t>server</w:t>
      </w:r>
      <w:r w:rsidR="00C916F4">
        <w:t>u</w:t>
      </w:r>
      <w:r w:rsidRPr="00B27C0D">
        <w:t xml:space="preserve"> dle čl. I odst. </w:t>
      </w:r>
      <w:r>
        <w:t>2</w:t>
      </w:r>
      <w:r w:rsidRPr="00B27C0D">
        <w:t xml:space="preserve"> této smlouvy běží lhůty uvedené v odst. 1 a/nebo 2 tohoto článku ode dne doručení potvrzení kupujícího, že může </w:t>
      </w:r>
      <w:r>
        <w:t>server</w:t>
      </w:r>
      <w:r w:rsidR="00C916F4">
        <w:t xml:space="preserve"> </w:t>
      </w:r>
      <w:r w:rsidRPr="00B27C0D">
        <w:t>dodat.</w:t>
      </w:r>
    </w:p>
    <w:p w14:paraId="3002BC40" w14:textId="550C36B4" w:rsidR="00436510" w:rsidRPr="00C330CD" w:rsidRDefault="00386EFE" w:rsidP="00C330CD">
      <w:pPr>
        <w:pStyle w:val="Normal1"/>
        <w:numPr>
          <w:ilvl w:val="0"/>
          <w:numId w:val="9"/>
        </w:numPr>
        <w:tabs>
          <w:tab w:val="clear" w:pos="360"/>
          <w:tab w:val="clear" w:pos="992"/>
          <w:tab w:val="num" w:pos="426"/>
        </w:tabs>
        <w:spacing w:before="120"/>
        <w:ind w:left="426" w:hanging="426"/>
        <w:rPr>
          <w:sz w:val="24"/>
          <w:szCs w:val="24"/>
        </w:rPr>
      </w:pPr>
      <w:r w:rsidRPr="00C330CD">
        <w:rPr>
          <w:sz w:val="24"/>
        </w:rPr>
        <w:t xml:space="preserve">Místem plnění </w:t>
      </w:r>
      <w:r w:rsidR="00714C38" w:rsidRPr="00C330CD">
        <w:rPr>
          <w:sz w:val="24"/>
          <w:szCs w:val="24"/>
        </w:rPr>
        <w:t xml:space="preserve">jsou </w:t>
      </w:r>
      <w:r w:rsidRPr="00C330CD">
        <w:rPr>
          <w:sz w:val="24"/>
          <w:szCs w:val="24"/>
        </w:rPr>
        <w:t>prostory výpočetního střediska v objekt</w:t>
      </w:r>
      <w:r w:rsidR="00C330CD" w:rsidRPr="00C330CD">
        <w:rPr>
          <w:sz w:val="24"/>
          <w:szCs w:val="24"/>
        </w:rPr>
        <w:t>u</w:t>
      </w:r>
      <w:r w:rsidRPr="00C330CD">
        <w:rPr>
          <w:sz w:val="24"/>
          <w:szCs w:val="24"/>
        </w:rPr>
        <w:t xml:space="preserve"> kupujícího</w:t>
      </w:r>
      <w:r w:rsidR="00C330CD" w:rsidRPr="00C330CD">
        <w:rPr>
          <w:sz w:val="24"/>
          <w:szCs w:val="24"/>
        </w:rPr>
        <w:t xml:space="preserve"> na adrese </w:t>
      </w:r>
      <w:r w:rsidR="003004EA" w:rsidRPr="00C330CD">
        <w:rPr>
          <w:sz w:val="24"/>
        </w:rPr>
        <w:t>Strojírenská 175,</w:t>
      </w:r>
      <w:r w:rsidR="00296759" w:rsidRPr="00C330CD">
        <w:rPr>
          <w:sz w:val="24"/>
        </w:rPr>
        <w:t xml:space="preserve"> </w:t>
      </w:r>
      <w:r w:rsidR="00C330CD">
        <w:rPr>
          <w:sz w:val="24"/>
        </w:rPr>
        <w:t xml:space="preserve">Zličín, </w:t>
      </w:r>
      <w:r w:rsidR="00296759" w:rsidRPr="00C330CD">
        <w:rPr>
          <w:sz w:val="24"/>
        </w:rPr>
        <w:t>155 21</w:t>
      </w:r>
      <w:r w:rsidR="003004EA" w:rsidRPr="00C330CD">
        <w:rPr>
          <w:sz w:val="24"/>
        </w:rPr>
        <w:t xml:space="preserve"> Praha 5</w:t>
      </w:r>
      <w:r w:rsidR="00C330CD">
        <w:rPr>
          <w:sz w:val="24"/>
          <w:szCs w:val="24"/>
        </w:rPr>
        <w:t>.</w:t>
      </w:r>
    </w:p>
    <w:p w14:paraId="426D6756" w14:textId="197AE943" w:rsidR="00436510" w:rsidRPr="00436510" w:rsidRDefault="00436510" w:rsidP="00436510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>Předání a převzetí server</w:t>
      </w:r>
      <w:r w:rsidR="002E47FD">
        <w:rPr>
          <w:sz w:val="24"/>
          <w:szCs w:val="24"/>
        </w:rPr>
        <w:t>u</w:t>
      </w:r>
      <w:r w:rsidRPr="006C0E7A">
        <w:rPr>
          <w:sz w:val="24"/>
          <w:szCs w:val="24"/>
        </w:rPr>
        <w:t xml:space="preserve"> bude potvrzeno podpisem dodacího listu kupující</w:t>
      </w:r>
      <w:r>
        <w:rPr>
          <w:sz w:val="24"/>
          <w:szCs w:val="24"/>
        </w:rPr>
        <w:t>m</w:t>
      </w:r>
      <w:r w:rsidRPr="006C0E7A">
        <w:rPr>
          <w:sz w:val="24"/>
          <w:szCs w:val="24"/>
        </w:rPr>
        <w:t xml:space="preserve">. Kupující je </w:t>
      </w:r>
      <w:r>
        <w:rPr>
          <w:sz w:val="24"/>
          <w:szCs w:val="24"/>
        </w:rPr>
        <w:t xml:space="preserve">oprávněn </w:t>
      </w:r>
      <w:r w:rsidRPr="006C0E7A">
        <w:rPr>
          <w:sz w:val="24"/>
          <w:szCs w:val="24"/>
        </w:rPr>
        <w:t>dodan</w:t>
      </w:r>
      <w:r>
        <w:rPr>
          <w:sz w:val="24"/>
          <w:szCs w:val="24"/>
        </w:rPr>
        <w:t>ý</w:t>
      </w:r>
      <w:r w:rsidRPr="006C0E7A">
        <w:rPr>
          <w:sz w:val="24"/>
          <w:szCs w:val="24"/>
        </w:rPr>
        <w:t xml:space="preserve"> server prohlédnout do </w:t>
      </w:r>
      <w:r w:rsidRPr="00A71C8C">
        <w:rPr>
          <w:sz w:val="24"/>
        </w:rPr>
        <w:t>2 týdnů</w:t>
      </w:r>
      <w:r w:rsidRPr="006C0E7A">
        <w:rPr>
          <w:sz w:val="24"/>
          <w:szCs w:val="24"/>
        </w:rPr>
        <w:t xml:space="preserve"> od</w:t>
      </w:r>
      <w:r>
        <w:rPr>
          <w:sz w:val="24"/>
          <w:szCs w:val="24"/>
        </w:rPr>
        <w:t> </w:t>
      </w:r>
      <w:r w:rsidRPr="006C0E7A">
        <w:rPr>
          <w:sz w:val="24"/>
          <w:szCs w:val="24"/>
        </w:rPr>
        <w:t>převzetí a prověřit tak</w:t>
      </w:r>
      <w:r>
        <w:rPr>
          <w:sz w:val="24"/>
          <w:szCs w:val="24"/>
        </w:rPr>
        <w:t xml:space="preserve"> kompletnost</w:t>
      </w:r>
      <w:r w:rsidRPr="006C0E7A">
        <w:rPr>
          <w:sz w:val="24"/>
          <w:szCs w:val="24"/>
        </w:rPr>
        <w:t xml:space="preserve"> </w:t>
      </w:r>
      <w:r w:rsidR="00C330CD">
        <w:rPr>
          <w:sz w:val="24"/>
          <w:szCs w:val="24"/>
        </w:rPr>
        <w:br/>
      </w:r>
      <w:r>
        <w:rPr>
          <w:sz w:val="24"/>
          <w:szCs w:val="24"/>
        </w:rPr>
        <w:t xml:space="preserve">a správnost </w:t>
      </w:r>
      <w:r w:rsidRPr="006C0E7A">
        <w:rPr>
          <w:sz w:val="24"/>
          <w:szCs w:val="24"/>
        </w:rPr>
        <w:t>dodávky ve vztahu k příloze č. 1 této smlouvy.</w:t>
      </w:r>
      <w:r w:rsidDel="00841A91">
        <w:rPr>
          <w:sz w:val="24"/>
          <w:szCs w:val="24"/>
        </w:rPr>
        <w:t xml:space="preserve"> </w:t>
      </w:r>
    </w:p>
    <w:p w14:paraId="6025E1A1" w14:textId="73FCC062" w:rsidR="00386EFE" w:rsidRPr="00436510" w:rsidRDefault="00386EFE" w:rsidP="008078BA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436510">
        <w:rPr>
          <w:sz w:val="24"/>
          <w:szCs w:val="24"/>
        </w:rPr>
        <w:t xml:space="preserve">Pověřenými </w:t>
      </w:r>
      <w:r w:rsidR="00757BC8" w:rsidRPr="00436510">
        <w:rPr>
          <w:sz w:val="24"/>
          <w:szCs w:val="24"/>
        </w:rPr>
        <w:t>osobami</w:t>
      </w:r>
      <w:r w:rsidRPr="00436510">
        <w:rPr>
          <w:sz w:val="24"/>
          <w:szCs w:val="24"/>
        </w:rPr>
        <w:t xml:space="preserve"> jsou:</w:t>
      </w:r>
    </w:p>
    <w:p w14:paraId="284DD7D9" w14:textId="77777777" w:rsidR="00637024" w:rsidRPr="00C60098" w:rsidRDefault="00386EFE" w:rsidP="00E71745">
      <w:pPr>
        <w:widowControl w:val="0"/>
        <w:spacing w:before="120" w:after="120"/>
        <w:ind w:left="426"/>
        <w:jc w:val="both"/>
      </w:pPr>
      <w:r w:rsidRPr="006C0E7A">
        <w:t xml:space="preserve">za </w:t>
      </w:r>
      <w:r w:rsidRPr="00325E9E">
        <w:t>kupujícího</w:t>
      </w:r>
      <w:r w:rsidRPr="006C0E7A">
        <w:t>:</w:t>
      </w:r>
      <w:r w:rsidR="008C17D4">
        <w:tab/>
      </w:r>
      <w:r w:rsidR="00E36854" w:rsidRPr="00E71745">
        <w:rPr>
          <w:b/>
          <w:i/>
          <w:highlight w:val="cyan"/>
        </w:rPr>
        <w:t>(doplní zadavatel před uzavřením smlouvy)</w:t>
      </w:r>
    </w:p>
    <w:p w14:paraId="4D5E6B0F" w14:textId="77777777" w:rsidR="00386EFE" w:rsidRPr="00C60098" w:rsidRDefault="00386EFE" w:rsidP="00E71745">
      <w:pPr>
        <w:widowControl w:val="0"/>
        <w:spacing w:before="120" w:after="120"/>
        <w:ind w:left="426"/>
        <w:jc w:val="both"/>
      </w:pPr>
      <w:r w:rsidRPr="006C0E7A">
        <w:t xml:space="preserve">za prodávajícího: </w:t>
      </w:r>
      <w:r w:rsidR="00637024">
        <w:tab/>
      </w:r>
      <w:r w:rsidRPr="00E71745">
        <w:rPr>
          <w:highlight w:val="yellow"/>
        </w:rPr>
        <w:t>……....</w:t>
      </w:r>
      <w:r w:rsidR="00410A43" w:rsidRPr="00E71745">
        <w:rPr>
          <w:highlight w:val="yellow"/>
        </w:rPr>
        <w:t>.....</w:t>
      </w:r>
      <w:r w:rsidRPr="00E71745">
        <w:rPr>
          <w:highlight w:val="yellow"/>
        </w:rPr>
        <w:t>, tel. č.:……….</w:t>
      </w:r>
      <w:r w:rsidR="00410A43" w:rsidRPr="00E71745">
        <w:rPr>
          <w:highlight w:val="yellow"/>
        </w:rPr>
        <w:t>..</w:t>
      </w:r>
      <w:r w:rsidRPr="00E71745">
        <w:rPr>
          <w:highlight w:val="yellow"/>
        </w:rPr>
        <w:t>, e-mail: ……</w:t>
      </w:r>
      <w:r w:rsidR="00410A43" w:rsidRPr="00E71745">
        <w:rPr>
          <w:highlight w:val="yellow"/>
        </w:rPr>
        <w:t>.........</w:t>
      </w:r>
      <w:r w:rsidRPr="00E71745">
        <w:rPr>
          <w:highlight w:val="yellow"/>
        </w:rPr>
        <w:t>.</w:t>
      </w:r>
      <w:r w:rsidR="00637024">
        <w:t>,</w:t>
      </w:r>
    </w:p>
    <w:p w14:paraId="3A3E0660" w14:textId="4ED422CC" w:rsidR="00386EFE" w:rsidRDefault="00386EFE" w:rsidP="00E71745">
      <w:pPr>
        <w:widowControl w:val="0"/>
        <w:spacing w:before="120"/>
        <w:ind w:left="2160" w:firstLine="60"/>
        <w:jc w:val="both"/>
      </w:pPr>
      <w:r w:rsidRPr="006C0E7A">
        <w:rPr>
          <w:highlight w:val="yellow"/>
        </w:rPr>
        <w:t>………</w:t>
      </w:r>
      <w:r w:rsidR="00410A43" w:rsidRPr="006C0E7A">
        <w:rPr>
          <w:highlight w:val="yellow"/>
        </w:rPr>
        <w:t>....</w:t>
      </w:r>
      <w:r w:rsidRPr="006C0E7A">
        <w:rPr>
          <w:highlight w:val="yellow"/>
        </w:rPr>
        <w:t>, tel. č.: ……....</w:t>
      </w:r>
      <w:r w:rsidR="00410A43" w:rsidRPr="006C0E7A">
        <w:rPr>
          <w:highlight w:val="yellow"/>
        </w:rPr>
        <w:t>..</w:t>
      </w:r>
      <w:r w:rsidRPr="006C0E7A">
        <w:rPr>
          <w:highlight w:val="yellow"/>
        </w:rPr>
        <w:t>, e-mail:</w:t>
      </w:r>
      <w:r w:rsidR="00410A43" w:rsidRPr="006C0E7A">
        <w:rPr>
          <w:highlight w:val="yellow"/>
        </w:rPr>
        <w:t>........</w:t>
      </w:r>
      <w:r w:rsidR="00637024">
        <w:rPr>
          <w:highlight w:val="yellow"/>
        </w:rPr>
        <w:t>…</w:t>
      </w:r>
      <w:r w:rsidRPr="006C0E7A">
        <w:rPr>
          <w:highlight w:val="yellow"/>
        </w:rPr>
        <w:t xml:space="preserve"> </w:t>
      </w:r>
      <w:r w:rsidRPr="006C0E7A">
        <w:rPr>
          <w:b/>
          <w:i/>
          <w:highlight w:val="yellow"/>
        </w:rPr>
        <w:t>(</w:t>
      </w:r>
      <w:r w:rsidR="000F4BD6" w:rsidRPr="00B27C0D">
        <w:rPr>
          <w:b/>
          <w:i/>
          <w:highlight w:val="yellow"/>
        </w:rPr>
        <w:t>dodavatel</w:t>
      </w:r>
      <w:r w:rsidR="000F4BD6" w:rsidRPr="00A36E6C">
        <w:rPr>
          <w:b/>
          <w:i/>
          <w:highlight w:val="yellow"/>
        </w:rPr>
        <w:t xml:space="preserve"> </w:t>
      </w:r>
      <w:r w:rsidR="000F4BD6" w:rsidRPr="00B27C0D">
        <w:rPr>
          <w:b/>
          <w:i/>
          <w:highlight w:val="yellow"/>
        </w:rPr>
        <w:t>doplní</w:t>
      </w:r>
      <w:r w:rsidR="000F4BD6">
        <w:rPr>
          <w:b/>
          <w:i/>
          <w:highlight w:val="yellow"/>
        </w:rPr>
        <w:t xml:space="preserve"> libovolný počet osob</w:t>
      </w:r>
      <w:r w:rsidR="000F4BD6" w:rsidRPr="006C0E7A" w:rsidDel="000F4BD6">
        <w:rPr>
          <w:b/>
          <w:i/>
          <w:highlight w:val="yellow"/>
        </w:rPr>
        <w:t xml:space="preserve"> </w:t>
      </w:r>
      <w:r w:rsidRPr="006C0E7A">
        <w:rPr>
          <w:b/>
          <w:i/>
          <w:highlight w:val="yellow"/>
        </w:rPr>
        <w:t>)</w:t>
      </w:r>
      <w:r w:rsidRPr="006C0E7A">
        <w:t>.</w:t>
      </w:r>
    </w:p>
    <w:p w14:paraId="7887683D" w14:textId="77777777" w:rsidR="003B634E" w:rsidRPr="00C60098" w:rsidRDefault="003B634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</w:pPr>
      <w:r w:rsidRPr="00C60098">
        <w:rPr>
          <w:sz w:val="24"/>
        </w:rPr>
        <w:t xml:space="preserve">V případě změny pověřených </w:t>
      </w:r>
      <w:r w:rsidRPr="00C2664E">
        <w:rPr>
          <w:sz w:val="24"/>
          <w:szCs w:val="24"/>
        </w:rPr>
        <w:t>osob</w:t>
      </w:r>
      <w:r w:rsidRPr="00C60098">
        <w:rPr>
          <w:sz w:val="24"/>
        </w:rPr>
        <w:t xml:space="preserve"> smluvních stran nebo jejich kontaktních údajů jsou smluvní strany povinny nahlásit změnu </w:t>
      </w:r>
      <w:r w:rsidRPr="00810E3F">
        <w:rPr>
          <w:sz w:val="24"/>
          <w:szCs w:val="24"/>
        </w:rPr>
        <w:t xml:space="preserve">následující pracovní den po provedení změny </w:t>
      </w:r>
      <w:r w:rsidR="00DE07DE" w:rsidRPr="00810E3F">
        <w:rPr>
          <w:sz w:val="24"/>
          <w:szCs w:val="24"/>
        </w:rPr>
        <w:br/>
      </w:r>
      <w:r w:rsidRPr="00810E3F">
        <w:rPr>
          <w:sz w:val="24"/>
          <w:szCs w:val="24"/>
        </w:rPr>
        <w:t xml:space="preserve">na e-mailové adresy pověřených osob druhé smluvní strany. Změna je účinná dnem jejího oznámení druhé smluvní straně, a to bez povinnosti </w:t>
      </w:r>
      <w:r w:rsidR="00FB46E5" w:rsidRPr="00DC3553">
        <w:rPr>
          <w:sz w:val="24"/>
          <w:szCs w:val="24"/>
        </w:rPr>
        <w:t>uzavírat dodatek</w:t>
      </w:r>
      <w:r w:rsidRPr="00C60098">
        <w:rPr>
          <w:sz w:val="24"/>
        </w:rPr>
        <w:t xml:space="preserve"> k této smlouvě.</w:t>
      </w:r>
    </w:p>
    <w:p w14:paraId="7DB6E46B" w14:textId="6DF5DD96" w:rsidR="00386EFE" w:rsidRPr="002319CF" w:rsidRDefault="00B4629C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5" w:hanging="425"/>
      </w:pPr>
      <w:r w:rsidRPr="002F4716">
        <w:rPr>
          <w:sz w:val="24"/>
          <w:szCs w:val="24"/>
        </w:rPr>
        <w:t>Kupující si vyhrazuje možnost prodloužit lhůtu(y) uvedenou(é) v tomto článku, a to přiměřeně okolnostem, na základě písemné a odůvodněné žádosti prodávajícího, ve 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 musí obsahovat i návrh jejich prodloužení, ten však není pro kupujícího závazný. Úprava lhůt(y) bude provedena formou dodatku ke smlouvě.</w:t>
      </w:r>
    </w:p>
    <w:p w14:paraId="6C65CB3D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III</w:t>
      </w:r>
    </w:p>
    <w:p w14:paraId="1832D26E" w14:textId="77777777" w:rsidR="00386EFE" w:rsidRPr="006C0E7A" w:rsidRDefault="00386EFE" w:rsidP="00E71745">
      <w:pPr>
        <w:widowControl w:val="0"/>
        <w:jc w:val="center"/>
        <w:outlineLvl w:val="0"/>
        <w:rPr>
          <w:b/>
        </w:rPr>
      </w:pPr>
      <w:r w:rsidRPr="006C0E7A">
        <w:rPr>
          <w:b/>
        </w:rPr>
        <w:t>Prohlášení prodávajícího</w:t>
      </w:r>
    </w:p>
    <w:p w14:paraId="70BF95C2" w14:textId="7C812A7D" w:rsidR="00386EFE" w:rsidRPr="00215502" w:rsidRDefault="00386EFE" w:rsidP="00E71745">
      <w:pPr>
        <w:pStyle w:val="Odstavecseseznamem"/>
        <w:widowControl w:val="0"/>
        <w:numPr>
          <w:ilvl w:val="0"/>
          <w:numId w:val="26"/>
        </w:numPr>
        <w:spacing w:before="120"/>
        <w:ind w:left="426" w:hanging="426"/>
        <w:jc w:val="both"/>
        <w:outlineLvl w:val="0"/>
      </w:pPr>
      <w:r w:rsidRPr="00C83630">
        <w:t xml:space="preserve">Prodávající prohlašuje, že </w:t>
      </w:r>
      <w:r w:rsidRPr="006C0E7A">
        <w:t xml:space="preserve">server </w:t>
      </w:r>
      <w:r w:rsidRPr="00C60098">
        <w:t>bud</w:t>
      </w:r>
      <w:r w:rsidR="00C916F4">
        <w:t>e</w:t>
      </w:r>
      <w:r w:rsidRPr="00C83630">
        <w:t xml:space="preserve"> </w:t>
      </w:r>
      <w:r w:rsidRPr="006C0E7A">
        <w:t>dodán zkompletovan</w:t>
      </w:r>
      <w:r w:rsidR="00C916F4">
        <w:t>ý</w:t>
      </w:r>
      <w:r w:rsidRPr="006C0E7A">
        <w:t xml:space="preserve"> (osazení RAM, CPU, disků, rozšiřujících karet atd.), </w:t>
      </w:r>
      <w:r w:rsidRPr="00C83630">
        <w:t>nov</w:t>
      </w:r>
      <w:r w:rsidR="00C916F4">
        <w:t>ý</w:t>
      </w:r>
      <w:r w:rsidRPr="00C83630">
        <w:t xml:space="preserve"> a nepoužit</w:t>
      </w:r>
      <w:r w:rsidR="00C916F4">
        <w:t>ý</w:t>
      </w:r>
      <w:r w:rsidRPr="00C83630">
        <w:t xml:space="preserve"> (maximálně </w:t>
      </w:r>
      <w:proofErr w:type="spellStart"/>
      <w:r w:rsidRPr="006C0E7A">
        <w:t>zahořel</w:t>
      </w:r>
      <w:r w:rsidR="00C916F4">
        <w:t>ý</w:t>
      </w:r>
      <w:proofErr w:type="spellEnd"/>
      <w:r w:rsidRPr="00C83630">
        <w:t xml:space="preserve"> z</w:t>
      </w:r>
      <w:r w:rsidRPr="006C0E7A">
        <w:t> </w:t>
      </w:r>
      <w:r w:rsidRPr="00C83630">
        <w:t>výroby),</w:t>
      </w:r>
      <w:r w:rsidR="00BF1CAA" w:rsidRPr="00215502">
        <w:t xml:space="preserve"> </w:t>
      </w:r>
      <w:r w:rsidRPr="00215502">
        <w:t>popř.</w:t>
      </w:r>
      <w:r w:rsidR="00770A94">
        <w:t> </w:t>
      </w:r>
      <w:r w:rsidRPr="00215502">
        <w:t>zapnut</w:t>
      </w:r>
      <w:r w:rsidR="00C916F4">
        <w:t>ý</w:t>
      </w:r>
      <w:r w:rsidRPr="00215502">
        <w:t xml:space="preserve"> pro ověření funkčnosti</w:t>
      </w:r>
      <w:r w:rsidRPr="00C83630">
        <w:t>.</w:t>
      </w:r>
    </w:p>
    <w:p w14:paraId="00E11E7A" w14:textId="77777777" w:rsidR="0060129B" w:rsidRPr="002319CF" w:rsidRDefault="008E1EB1" w:rsidP="00E71745">
      <w:pPr>
        <w:pStyle w:val="Odstavecseseznamem"/>
        <w:widowControl w:val="0"/>
        <w:numPr>
          <w:ilvl w:val="0"/>
          <w:numId w:val="26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>
        <w:t>V</w:t>
      </w:r>
      <w:r w:rsidRPr="000702BB">
        <w:t xml:space="preserve">eškeré technické a programové prostředky (HW a SW), včetně všech jejich součástí, </w:t>
      </w:r>
      <w:r w:rsidR="00DE07DE">
        <w:br/>
      </w:r>
      <w:r w:rsidRPr="000702BB">
        <w:t xml:space="preserve">které </w:t>
      </w:r>
      <w:r w:rsidR="00BF1CAA">
        <w:t>prodávající</w:t>
      </w:r>
      <w:r w:rsidR="00BF1CAA" w:rsidRPr="000702BB">
        <w:t xml:space="preserve"> </w:t>
      </w:r>
      <w:r w:rsidRPr="000702BB">
        <w:t xml:space="preserve">zamýšlí dodat </w:t>
      </w:r>
      <w:r w:rsidR="00BF1CAA">
        <w:t>kupujícímu</w:t>
      </w:r>
      <w:r w:rsidR="00BF1CAA" w:rsidRPr="000702BB">
        <w:t xml:space="preserve"> </w:t>
      </w:r>
      <w:r w:rsidRPr="000702BB">
        <w:t xml:space="preserve">v rámci plnění </w:t>
      </w:r>
      <w:r w:rsidR="00BF1CAA">
        <w:t xml:space="preserve">dle </w:t>
      </w:r>
      <w:r w:rsidRPr="000702BB">
        <w:t xml:space="preserve">této </w:t>
      </w:r>
      <w:r w:rsidR="00BF1CAA">
        <w:t>smlouvy</w:t>
      </w:r>
      <w:r w:rsidRPr="000702BB">
        <w:t>, jsou určeny výrobcem pro evropský trh, pokud</w:t>
      </w:r>
      <w:r>
        <w:t xml:space="preserve"> výrobce takové určení provádí.</w:t>
      </w:r>
    </w:p>
    <w:p w14:paraId="575AF07B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IV</w:t>
      </w:r>
    </w:p>
    <w:p w14:paraId="56C8876F" w14:textId="77777777" w:rsidR="002F04E6" w:rsidRPr="006C0E7A" w:rsidRDefault="002F04E6" w:rsidP="00E71745">
      <w:pPr>
        <w:widowControl w:val="0"/>
        <w:jc w:val="center"/>
        <w:rPr>
          <w:b/>
        </w:rPr>
      </w:pPr>
      <w:r w:rsidRPr="006C0E7A">
        <w:rPr>
          <w:b/>
        </w:rPr>
        <w:t>Ceny plnění a platební podmínky</w:t>
      </w:r>
    </w:p>
    <w:p w14:paraId="3EA4388A" w14:textId="4CDDBA43" w:rsidR="00386EFE" w:rsidRPr="00EC4D44" w:rsidRDefault="00A73C0B" w:rsidP="00E71745">
      <w:pPr>
        <w:pStyle w:val="Odstavecseseznamem"/>
        <w:widowControl w:val="0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EC4D44">
        <w:t xml:space="preserve">Cena plnění </w:t>
      </w:r>
      <w:r w:rsidR="00AC48D3">
        <w:t>dle čl. I odst. 1</w:t>
      </w:r>
      <w:r w:rsidR="00F56F3B">
        <w:t xml:space="preserve"> </w:t>
      </w:r>
      <w:r w:rsidR="005733DB">
        <w:t xml:space="preserve">této smlouvy </w:t>
      </w:r>
      <w:r w:rsidR="00AC48D3" w:rsidRPr="00097EC5">
        <w:t xml:space="preserve">byla stanovena dohodou smluvních stran </w:t>
      </w:r>
      <w:r w:rsidR="00AC48D3" w:rsidRPr="00661744">
        <w:t xml:space="preserve">a činí celkem </w:t>
      </w:r>
      <w:r w:rsidR="00AC48D3" w:rsidRPr="005C0B13">
        <w:rPr>
          <w:b/>
          <w:i/>
          <w:highlight w:val="yellow"/>
        </w:rPr>
        <w:t>………</w:t>
      </w:r>
      <w:r w:rsidR="003F5D7F" w:rsidRPr="005C0B13">
        <w:rPr>
          <w:b/>
          <w:highlight w:val="yellow"/>
        </w:rPr>
        <w:t xml:space="preserve"> Kč bez DPH</w:t>
      </w:r>
      <w:r w:rsidR="005C0B13" w:rsidRPr="005C0B13">
        <w:rPr>
          <w:b/>
          <w:highlight w:val="yellow"/>
        </w:rPr>
        <w:t xml:space="preserve"> </w:t>
      </w:r>
      <w:r w:rsidR="005C0B13" w:rsidRPr="005C0B13">
        <w:rPr>
          <w:b/>
          <w:i/>
          <w:highlight w:val="yellow"/>
        </w:rPr>
        <w:t>(doplní dodavatel)</w:t>
      </w:r>
      <w:r w:rsidR="003F5D7F">
        <w:t xml:space="preserve">. </w:t>
      </w:r>
    </w:p>
    <w:p w14:paraId="3D19E7D7" w14:textId="56B85EA6" w:rsidR="00386EFE" w:rsidRPr="008B07E4" w:rsidRDefault="00241BD8" w:rsidP="00E71745">
      <w:pPr>
        <w:widowControl w:val="0"/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</w:pPr>
      <w:r w:rsidRPr="003B7AED">
        <w:t>Ceny uvedené v</w:t>
      </w:r>
      <w:r w:rsidR="00EF21D6">
        <w:t> </w:t>
      </w:r>
      <w:r w:rsidR="00BF7557" w:rsidRPr="00F22518">
        <w:t>odst</w:t>
      </w:r>
      <w:r w:rsidR="00EF21D6">
        <w:t>.</w:t>
      </w:r>
      <w:r w:rsidRPr="003B7AED">
        <w:t xml:space="preserve"> 1 zahrnují veškeré náklady prodávajícího spojené s plněním </w:t>
      </w:r>
      <w:r w:rsidRPr="00583630">
        <w:t>podle</w:t>
      </w:r>
      <w:r w:rsidR="00EF21D6">
        <w:t> </w:t>
      </w:r>
      <w:r w:rsidRPr="00583630">
        <w:t>této smlouvy</w:t>
      </w:r>
      <w:r w:rsidR="00386EFE" w:rsidRPr="002272A9">
        <w:t>.</w:t>
      </w:r>
    </w:p>
    <w:p w14:paraId="25DFF78D" w14:textId="77777777" w:rsidR="00241BD8" w:rsidRPr="00317B22" w:rsidRDefault="00241BD8" w:rsidP="00E71745">
      <w:pPr>
        <w:widowControl w:val="0"/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</w:pPr>
      <w:r w:rsidRPr="00087413">
        <w:t>K </w:t>
      </w:r>
      <w:r w:rsidRPr="00E05CB3">
        <w:t xml:space="preserve">cenám </w:t>
      </w:r>
      <w:r w:rsidRPr="00317B22">
        <w:t xml:space="preserve">bude účtována DPH v sazbě platné v den uskutečnění zdanitelného plnění. </w:t>
      </w:r>
    </w:p>
    <w:p w14:paraId="1C28AAE6" w14:textId="79E3C8F4" w:rsidR="007D4725" w:rsidRPr="009F37DA" w:rsidRDefault="00A73C0B" w:rsidP="00E71745">
      <w:pPr>
        <w:widowControl w:val="0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317B22">
        <w:t>Úhrada cen</w:t>
      </w:r>
      <w:r w:rsidR="00A026A6" w:rsidRPr="00317B22">
        <w:t>y</w:t>
      </w:r>
      <w:r w:rsidRPr="00317B22">
        <w:t xml:space="preserve"> </w:t>
      </w:r>
      <w:r w:rsidRPr="00583630">
        <w:t>plnění bude provedena na základě daňového dokladu</w:t>
      </w:r>
      <w:r w:rsidR="00241BD8" w:rsidRPr="00583630">
        <w:t xml:space="preserve">, který je prodávající </w:t>
      </w:r>
      <w:r w:rsidR="00241BD8" w:rsidRPr="000008E1">
        <w:t>oprávněn vystavit nejdříve</w:t>
      </w:r>
      <w:r w:rsidR="00241BD8" w:rsidRPr="009F37DA">
        <w:t xml:space="preserve"> </w:t>
      </w:r>
      <w:r w:rsidRPr="000008E1">
        <w:t xml:space="preserve">v den podpisu </w:t>
      </w:r>
      <w:r w:rsidR="00C330CD">
        <w:t>dodacího listu</w:t>
      </w:r>
      <w:r w:rsidR="00C330CD" w:rsidRPr="00583630">
        <w:t xml:space="preserve"> </w:t>
      </w:r>
      <w:r w:rsidR="00241BD8" w:rsidRPr="00583630">
        <w:t xml:space="preserve">dle čl. </w:t>
      </w:r>
      <w:r w:rsidR="00241BD8" w:rsidRPr="00325E9E">
        <w:t xml:space="preserve">II odst. </w:t>
      </w:r>
      <w:r w:rsidR="002E47FD">
        <w:t>5</w:t>
      </w:r>
      <w:r w:rsidR="004F2AF2">
        <w:t xml:space="preserve"> této smlouvy</w:t>
      </w:r>
      <w:r w:rsidRPr="00F250DC">
        <w:t>.</w:t>
      </w:r>
      <w:r w:rsidRPr="009F37DA">
        <w:t xml:space="preserve"> </w:t>
      </w:r>
    </w:p>
    <w:p w14:paraId="14FA9BB4" w14:textId="533C16E5" w:rsidR="00BC57F6" w:rsidRPr="00583630" w:rsidRDefault="00B274E7" w:rsidP="000008E1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622FAF">
        <w:t xml:space="preserve">Doklady k úhradě </w:t>
      </w:r>
      <w:r w:rsidR="0090063E">
        <w:t xml:space="preserve">(faktury) </w:t>
      </w:r>
      <w:r w:rsidR="00471850" w:rsidRPr="009B1EFF">
        <w:t>zasílá</w:t>
      </w:r>
      <w:r w:rsidRPr="00622FAF">
        <w:t xml:space="preserve"> prodávající elektronicky jako přílohu e-mailové zprávy na</w:t>
      </w:r>
      <w:r w:rsidR="00583630">
        <w:t> </w:t>
      </w:r>
      <w:r w:rsidRPr="002272A9">
        <w:t xml:space="preserve">adresu </w:t>
      </w:r>
      <w:hyperlink r:id="rId8" w:history="1">
        <w:r w:rsidRPr="00583630">
          <w:rPr>
            <w:rStyle w:val="Hypertextovodkaz"/>
          </w:rPr>
          <w:t>faktury@cnb.cz</w:t>
        </w:r>
      </w:hyperlink>
      <w:r w:rsidRPr="00583630">
        <w:t xml:space="preserve"> ve formátu ISDOC. Pokud není možné vytvořit doklad ve</w:t>
      </w:r>
      <w:r w:rsidR="00583630">
        <w:t> </w:t>
      </w:r>
      <w:r w:rsidRPr="00583630">
        <w:t>formátu ISDOC</w:t>
      </w:r>
      <w:r w:rsidR="00F332B1" w:rsidRPr="00583630">
        <w:t>,</w:t>
      </w:r>
      <w:r w:rsidRPr="00583630">
        <w:t xml:space="preserve"> je možné zasílat jej ve formátu PDF. V jedné e-mailové zprávě smí být pouze jeden doklad k úhradě. Mimo vlastní doklad k úhradě může být přílohou e-mailové zprávy jedna až sedm příloh k dokladu ve formátech PDF, DOC, DOCX, XLS, XLSX. Ve</w:t>
      </w:r>
      <w:r w:rsidR="0090063E">
        <w:t> </w:t>
      </w:r>
      <w:r w:rsidRPr="00583630">
        <w:t xml:space="preserve">formátu ISDOC se číslo smlouvy uvádí v poli ID ve skupině </w:t>
      </w:r>
      <w:proofErr w:type="spellStart"/>
      <w:r w:rsidRPr="00583630">
        <w:t>Contract</w:t>
      </w:r>
      <w:proofErr w:type="spellEnd"/>
      <w:r w:rsidRPr="00583630">
        <w:t xml:space="preserve"> </w:t>
      </w:r>
      <w:proofErr w:type="spellStart"/>
      <w:r w:rsidRPr="00583630">
        <w:t>References</w:t>
      </w:r>
      <w:proofErr w:type="spellEnd"/>
      <w:r w:rsidRPr="00583630">
        <w:t>. Přijaty budou i</w:t>
      </w:r>
      <w:r w:rsidR="00F46556">
        <w:t> </w:t>
      </w:r>
      <w:r w:rsidRPr="00583630">
        <w:t>doklady k úhradě v jiném formátu, který bude v souladu s evropským standardem elektronické faktury.</w:t>
      </w:r>
      <w:r w:rsidR="00BC57F6" w:rsidRPr="00583630">
        <w:t xml:space="preserve"> Nebude-li možné </w:t>
      </w:r>
      <w:r w:rsidR="00A73C0B" w:rsidRPr="00583630">
        <w:t>daňový doklad</w:t>
      </w:r>
      <w:r w:rsidR="00BC57F6" w:rsidRPr="00583630">
        <w:t xml:space="preserve"> zaslat elektronicky, zašle prodávající </w:t>
      </w:r>
      <w:r w:rsidR="00A73C0B" w:rsidRPr="00583630">
        <w:t>doklad</w:t>
      </w:r>
      <w:r w:rsidR="00BC57F6" w:rsidRPr="00583630">
        <w:t xml:space="preserve"> </w:t>
      </w:r>
      <w:r w:rsidRPr="00583630">
        <w:t xml:space="preserve">v analogové formě </w:t>
      </w:r>
      <w:r w:rsidR="00BC57F6" w:rsidRPr="00583630">
        <w:t>na adresu kupujícího:</w:t>
      </w:r>
    </w:p>
    <w:p w14:paraId="6D3407DA" w14:textId="77777777" w:rsidR="00BC57F6" w:rsidRPr="00215502" w:rsidRDefault="00BC57F6" w:rsidP="000008E1">
      <w:pPr>
        <w:spacing w:before="120"/>
        <w:ind w:left="426" w:right="-142"/>
        <w:jc w:val="both"/>
      </w:pPr>
      <w:r w:rsidRPr="00C83630">
        <w:t>Česká národní banka</w:t>
      </w:r>
    </w:p>
    <w:p w14:paraId="001E30A2" w14:textId="77777777" w:rsidR="00BC57F6" w:rsidRPr="00C83630" w:rsidRDefault="00BC57F6" w:rsidP="000008E1">
      <w:pPr>
        <w:ind w:left="426" w:right="-142"/>
        <w:jc w:val="both"/>
      </w:pPr>
      <w:r w:rsidRPr="00C83630">
        <w:t>sekce rozpočtu a účetnictví</w:t>
      </w:r>
    </w:p>
    <w:p w14:paraId="213C62D6" w14:textId="77777777" w:rsidR="00BC57F6" w:rsidRPr="00C83630" w:rsidRDefault="00BC57F6" w:rsidP="000008E1">
      <w:pPr>
        <w:ind w:left="426" w:right="-142"/>
        <w:jc w:val="both"/>
      </w:pPr>
      <w:r w:rsidRPr="00C83630">
        <w:t xml:space="preserve">odbor </w:t>
      </w:r>
      <w:r w:rsidR="008D4F1D" w:rsidRPr="00215502">
        <w:t>účetnictví</w:t>
      </w:r>
    </w:p>
    <w:p w14:paraId="24A87720" w14:textId="77777777" w:rsidR="00BC57F6" w:rsidRPr="00C83630" w:rsidRDefault="00BC57F6" w:rsidP="000008E1">
      <w:pPr>
        <w:ind w:left="426" w:right="-142"/>
        <w:jc w:val="both"/>
      </w:pPr>
      <w:r w:rsidRPr="00C83630">
        <w:t>Na Příkopě</w:t>
      </w:r>
      <w:r w:rsidRPr="00215502">
        <w:t xml:space="preserve"> 28</w:t>
      </w:r>
    </w:p>
    <w:p w14:paraId="6DEEBE25" w14:textId="77777777" w:rsidR="00386EFE" w:rsidRPr="00C83630" w:rsidRDefault="00BC57F6" w:rsidP="000008E1">
      <w:pPr>
        <w:spacing w:after="120"/>
        <w:ind w:left="426" w:right="-142"/>
        <w:jc w:val="both"/>
      </w:pPr>
      <w:r w:rsidRPr="00C83630">
        <w:t>115 03 Praha 1.</w:t>
      </w:r>
      <w:r w:rsidRPr="00583630">
        <w:t xml:space="preserve"> </w:t>
      </w:r>
    </w:p>
    <w:p w14:paraId="1E98E9F3" w14:textId="5F157166" w:rsidR="0090063E" w:rsidRDefault="0090063E" w:rsidP="000008E1">
      <w:pPr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B27C0D">
        <w:rPr>
          <w:lang w:eastAsia="cs-CZ"/>
        </w:rPr>
        <w:t>Doklad</w:t>
      </w:r>
      <w:r w:rsidRPr="00B27C0D">
        <w:t xml:space="preserve"> k</w:t>
      </w:r>
      <w:r w:rsidRPr="00B27C0D">
        <w:rPr>
          <w:lang w:eastAsia="cs-CZ"/>
        </w:rPr>
        <w:t xml:space="preserve"> </w:t>
      </w:r>
      <w:r w:rsidRPr="00B27C0D">
        <w:t xml:space="preserve">úhradě </w:t>
      </w:r>
      <w:r w:rsidRPr="00B27C0D">
        <w:rPr>
          <w:lang w:eastAsia="cs-CZ"/>
        </w:rPr>
        <w:t>bude</w:t>
      </w:r>
      <w:r w:rsidRPr="00B27C0D">
        <w:t xml:space="preserve"> obsahovat údaje podle § 435 občanského zákoníku</w:t>
      </w:r>
      <w:r w:rsidRPr="00B27C0D">
        <w:rPr>
          <w:lang w:eastAsia="cs-CZ"/>
        </w:rPr>
        <w:t xml:space="preserve"> a </w:t>
      </w:r>
      <w:r w:rsidRPr="00B27C0D">
        <w:t xml:space="preserve">bankovní účet, na který má být placeno a který je uveden v záhlaví této smlouvy nebo který byl později aktualizován prodávajícím (dále jen „určený účet“). Daňový doklad bude nadto obsahovat </w:t>
      </w:r>
      <w:r w:rsidRPr="00B27C0D">
        <w:rPr>
          <w:lang w:eastAsia="cs-CZ"/>
        </w:rPr>
        <w:t>náležitosti</w:t>
      </w:r>
      <w:r w:rsidRPr="00B27C0D">
        <w:t xml:space="preserve"> stanovené v zákoně o dani z</w:t>
      </w:r>
      <w:r w:rsidRPr="00B27C0D">
        <w:rPr>
          <w:lang w:eastAsia="cs-CZ"/>
        </w:rPr>
        <w:t> </w:t>
      </w:r>
      <w:r w:rsidRPr="00B27C0D">
        <w:t>přidané hodnoty.</w:t>
      </w:r>
      <w:r w:rsidRPr="00B27C0D">
        <w:rPr>
          <w:lang w:eastAsia="cs-CZ"/>
        </w:rPr>
        <w:t> Nezbytnou náležitostí každého</w:t>
      </w:r>
      <w:r w:rsidRPr="00B27C0D">
        <w:t xml:space="preserve"> dokladu </w:t>
      </w:r>
      <w:r w:rsidRPr="00B27C0D">
        <w:rPr>
          <w:lang w:eastAsia="cs-CZ"/>
        </w:rPr>
        <w:t xml:space="preserve">je také číslo této smlouvy (ve formátu ISDOC v poli ID ve skupině </w:t>
      </w:r>
      <w:proofErr w:type="spellStart"/>
      <w:r w:rsidRPr="00B27C0D">
        <w:rPr>
          <w:lang w:eastAsia="cs-CZ"/>
        </w:rPr>
        <w:t>Contract</w:t>
      </w:r>
      <w:proofErr w:type="spellEnd"/>
      <w:r w:rsidRPr="00B27C0D">
        <w:rPr>
          <w:lang w:eastAsia="cs-CZ"/>
        </w:rPr>
        <w:t xml:space="preserve"> </w:t>
      </w:r>
      <w:proofErr w:type="spellStart"/>
      <w:r w:rsidRPr="00B27C0D">
        <w:rPr>
          <w:lang w:eastAsia="cs-CZ"/>
        </w:rPr>
        <w:t>References</w:t>
      </w:r>
      <w:proofErr w:type="spellEnd"/>
      <w:r w:rsidRPr="00B27C0D">
        <w:rPr>
          <w:lang w:eastAsia="cs-CZ"/>
        </w:rPr>
        <w:t xml:space="preserve">), nebo číslo objednávky (ve formátu ISDOC v poli </w:t>
      </w:r>
      <w:proofErr w:type="spellStart"/>
      <w:r w:rsidRPr="00B27C0D">
        <w:rPr>
          <w:lang w:eastAsia="cs-CZ"/>
        </w:rPr>
        <w:t>External_Order_ID</w:t>
      </w:r>
      <w:proofErr w:type="spellEnd"/>
      <w:r w:rsidRPr="00B27C0D">
        <w:rPr>
          <w:lang w:eastAsia="cs-CZ"/>
        </w:rPr>
        <w:t xml:space="preserve"> ve skupině </w:t>
      </w:r>
      <w:proofErr w:type="spellStart"/>
      <w:r w:rsidRPr="00B27C0D">
        <w:rPr>
          <w:lang w:eastAsia="cs-CZ"/>
        </w:rPr>
        <w:t>OrderReference</w:t>
      </w:r>
      <w:proofErr w:type="spellEnd"/>
      <w:r w:rsidRPr="00B27C0D">
        <w:rPr>
          <w:lang w:eastAsia="cs-CZ"/>
        </w:rPr>
        <w:t>), jsou-li objednávky v rámci smlouvy vystavovány. Pokud </w:t>
      </w:r>
      <w:r w:rsidRPr="00B27C0D">
        <w:t>doklad bude postrádat některou ze stanovených náležitostí nebo bude obsahovat chybné údaje, je kupující oprávněn jej vrátit prodávajícímu, a to až do</w:t>
      </w:r>
      <w:r w:rsidRPr="00B27C0D">
        <w:rPr>
          <w:lang w:eastAsia="cs-CZ"/>
        </w:rPr>
        <w:t> </w:t>
      </w:r>
      <w:r w:rsidRPr="00B27C0D">
        <w:t>lhůty splatnosti. Nová lhůta splatnosti začíná běžet dnem doručení bezvadného dokladu</w:t>
      </w:r>
      <w:r w:rsidRPr="00E74895">
        <w:t xml:space="preserve"> k úhradě</w:t>
      </w:r>
      <w:r w:rsidRPr="00B27C0D">
        <w:rPr>
          <w:lang w:eastAsia="cs-CZ"/>
        </w:rPr>
        <w:t>.</w:t>
      </w:r>
    </w:p>
    <w:p w14:paraId="05607E7A" w14:textId="6B61B63B" w:rsidR="0090063E" w:rsidRDefault="0090063E" w:rsidP="00E71745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622FAF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</w:t>
      </w:r>
      <w:r w:rsidRPr="000914D0">
        <w:t xml:space="preserve">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7B018221" w14:textId="096867BD" w:rsidR="00386EFE" w:rsidRPr="00583630" w:rsidRDefault="00386EFE" w:rsidP="00E71745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583630">
        <w:t xml:space="preserve">Splatnost daňového dokladu je </w:t>
      </w:r>
      <w:r w:rsidR="00BC57F6" w:rsidRPr="00583630">
        <w:t>14</w:t>
      </w:r>
      <w:r w:rsidRPr="00583630">
        <w:t xml:space="preserve"> dnů od doručení kupujícímu. Povinnost zaplatit je splněna odepsáním příslušné částky z účtu kupujícího ve prospěch účtu prodávajícího.</w:t>
      </w:r>
    </w:p>
    <w:p w14:paraId="03EA3363" w14:textId="77777777" w:rsidR="00622FAF" w:rsidRPr="000008E1" w:rsidRDefault="009946A4" w:rsidP="00E71745">
      <w:pPr>
        <w:widowControl w:val="0"/>
        <w:numPr>
          <w:ilvl w:val="0"/>
          <w:numId w:val="10"/>
        </w:numPr>
        <w:tabs>
          <w:tab w:val="clear" w:pos="720"/>
        </w:tabs>
        <w:ind w:left="426" w:hanging="426"/>
        <w:jc w:val="both"/>
      </w:pPr>
      <w:r w:rsidRPr="009F37DA">
        <w:rPr>
          <w:bCs/>
        </w:rPr>
        <w:t>Smluvní strany se ve smyslu ustanovení § 1991 občanského zákoníku dohodly, že kupující je oprávněn započíst jakoukoli svou peněžitou pohledávku za prodávajícím, ať splatnou či </w:t>
      </w:r>
      <w:r w:rsidR="000008E1">
        <w:rPr>
          <w:bCs/>
        </w:rPr>
        <w:t>ne</w:t>
      </w:r>
      <w:r w:rsidRPr="009F37DA">
        <w:rPr>
          <w:bCs/>
        </w:rPr>
        <w:t>splatnou, oproti jakékoli peněžité pohledávce prodávajícího za ku</w:t>
      </w:r>
      <w:r w:rsidRPr="002272A9">
        <w:rPr>
          <w:bCs/>
        </w:rPr>
        <w:t>pujícím, ať splatné či nesplatné</w:t>
      </w:r>
      <w:r w:rsidRPr="008B07E4">
        <w:t>.</w:t>
      </w:r>
    </w:p>
    <w:p w14:paraId="4AC21922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V</w:t>
      </w:r>
    </w:p>
    <w:p w14:paraId="134B01B9" w14:textId="77777777" w:rsidR="00386EFE" w:rsidRPr="006C0E7A" w:rsidRDefault="00386EFE" w:rsidP="00E71745">
      <w:pPr>
        <w:widowControl w:val="0"/>
        <w:tabs>
          <w:tab w:val="left" w:pos="360"/>
        </w:tabs>
        <w:jc w:val="center"/>
      </w:pPr>
      <w:r w:rsidRPr="006C0E7A">
        <w:rPr>
          <w:b/>
        </w:rPr>
        <w:t xml:space="preserve">Záruka a záruční servis </w:t>
      </w:r>
    </w:p>
    <w:p w14:paraId="3F8DDDEA" w14:textId="3BEA8D96" w:rsidR="00386EFE" w:rsidRPr="00DE49F4" w:rsidRDefault="00386EFE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b/>
          <w:color w:val="000000" w:themeColor="text1"/>
        </w:rPr>
      </w:pPr>
      <w:r w:rsidRPr="00DE49F4">
        <w:rPr>
          <w:color w:val="000000" w:themeColor="text1"/>
        </w:rPr>
        <w:t>Prodávající poskytuj</w:t>
      </w:r>
      <w:r w:rsidR="003004EA" w:rsidRPr="00DE49F4">
        <w:rPr>
          <w:color w:val="000000" w:themeColor="text1"/>
        </w:rPr>
        <w:t>e kupujícímu na dodan</w:t>
      </w:r>
      <w:r w:rsidR="00C32AF3">
        <w:rPr>
          <w:color w:val="000000" w:themeColor="text1"/>
        </w:rPr>
        <w:t>ý</w:t>
      </w:r>
      <w:r w:rsidR="003004EA" w:rsidRPr="00DE49F4">
        <w:rPr>
          <w:color w:val="000000" w:themeColor="text1"/>
        </w:rPr>
        <w:t xml:space="preserve"> server </w:t>
      </w:r>
      <w:r w:rsidR="00926A89" w:rsidRPr="0071491B">
        <w:rPr>
          <w:color w:val="000000" w:themeColor="text1"/>
        </w:rPr>
        <w:t>(</w:t>
      </w:r>
      <w:r w:rsidRPr="0071491B">
        <w:rPr>
          <w:color w:val="000000" w:themeColor="text1"/>
        </w:rPr>
        <w:t>včetně příslušenství</w:t>
      </w:r>
      <w:r w:rsidR="00926A89" w:rsidRPr="00363A5C">
        <w:rPr>
          <w:color w:val="000000" w:themeColor="text1"/>
        </w:rPr>
        <w:t>)</w:t>
      </w:r>
      <w:r w:rsidRPr="00363A5C">
        <w:rPr>
          <w:color w:val="000000" w:themeColor="text1"/>
        </w:rPr>
        <w:t xml:space="preserve"> záruku </w:t>
      </w:r>
      <w:r w:rsidR="00C32AF3" w:rsidRPr="002E47FD">
        <w:rPr>
          <w:b/>
          <w:bCs/>
          <w:color w:val="000000" w:themeColor="text1"/>
        </w:rPr>
        <w:t>36</w:t>
      </w:r>
      <w:r w:rsidR="004D54A3" w:rsidRPr="002E47FD">
        <w:rPr>
          <w:b/>
          <w:bCs/>
          <w:color w:val="000000" w:themeColor="text1"/>
        </w:rPr>
        <w:t> </w:t>
      </w:r>
      <w:r w:rsidRPr="002E47FD">
        <w:rPr>
          <w:b/>
          <w:bCs/>
          <w:color w:val="000000" w:themeColor="text1"/>
        </w:rPr>
        <w:t>měsíců</w:t>
      </w:r>
      <w:r w:rsidRPr="00DE49F4">
        <w:rPr>
          <w:color w:val="000000" w:themeColor="text1"/>
        </w:rPr>
        <w:t>. Po tuto dobu</w:t>
      </w:r>
      <w:r w:rsidR="00DC7E50">
        <w:rPr>
          <w:color w:val="000000" w:themeColor="text1"/>
        </w:rPr>
        <w:t xml:space="preserve"> </w:t>
      </w:r>
      <w:r w:rsidR="00DC7E50">
        <w:t>ručí prodávající za to, že si dodan</w:t>
      </w:r>
      <w:r w:rsidR="00C32AF3">
        <w:t>ý</w:t>
      </w:r>
      <w:r w:rsidR="00DC7E50">
        <w:t xml:space="preserve"> server zachov</w:t>
      </w:r>
      <w:r w:rsidR="00C32AF3">
        <w:t>á</w:t>
      </w:r>
      <w:r w:rsidR="00DC7E50">
        <w:t xml:space="preserve"> plnou způsobilost k běžnému užití, jakož i funkce a vlastnosti, které měl v okamžiku předání a</w:t>
      </w:r>
      <w:r w:rsidR="006F7A34">
        <w:t> </w:t>
      </w:r>
      <w:r w:rsidR="00DC7E50">
        <w:t>převzetí s přihlédnutí</w:t>
      </w:r>
      <w:r w:rsidR="00830E63">
        <w:t>m</w:t>
      </w:r>
      <w:r w:rsidR="00DC7E50">
        <w:t xml:space="preserve"> k běžnému opotřebení a</w:t>
      </w:r>
      <w:r w:rsidRPr="00DE49F4">
        <w:rPr>
          <w:color w:val="000000" w:themeColor="text1"/>
        </w:rPr>
        <w:t xml:space="preserve"> zavazuje </w:t>
      </w:r>
      <w:r w:rsidR="00C330CD">
        <w:rPr>
          <w:color w:val="000000" w:themeColor="text1"/>
        </w:rPr>
        <w:t xml:space="preserve">se </w:t>
      </w:r>
      <w:r w:rsidRPr="00DE49F4">
        <w:rPr>
          <w:color w:val="000000" w:themeColor="text1"/>
        </w:rPr>
        <w:t>odstraňovat na vl</w:t>
      </w:r>
      <w:r w:rsidR="00BC264A" w:rsidRPr="00DE49F4">
        <w:rPr>
          <w:color w:val="000000" w:themeColor="text1"/>
        </w:rPr>
        <w:t xml:space="preserve">astní náklady veškeré záruční </w:t>
      </w:r>
      <w:r w:rsidRPr="00DE49F4">
        <w:rPr>
          <w:color w:val="000000" w:themeColor="text1"/>
        </w:rPr>
        <w:t>vady. Záruční doba počíná běžet dnem podpisu příslušného dodacího listu</w:t>
      </w:r>
      <w:r w:rsidR="003A0C84" w:rsidRPr="00DE49F4">
        <w:rPr>
          <w:color w:val="000000" w:themeColor="text1"/>
        </w:rPr>
        <w:t xml:space="preserve"> kupujícím</w:t>
      </w:r>
      <w:r w:rsidR="006F7A34">
        <w:rPr>
          <w:color w:val="000000" w:themeColor="text1"/>
        </w:rPr>
        <w:t xml:space="preserve"> </w:t>
      </w:r>
      <w:r w:rsidR="006F7A34" w:rsidRPr="00583630">
        <w:t xml:space="preserve">dle čl. </w:t>
      </w:r>
      <w:r w:rsidR="006F7A34" w:rsidRPr="00325E9E">
        <w:t xml:space="preserve">II odst. </w:t>
      </w:r>
      <w:r w:rsidR="002E47FD">
        <w:t>5</w:t>
      </w:r>
      <w:r w:rsidR="006F7A34">
        <w:t xml:space="preserve"> této smlouvy nebo </w:t>
      </w:r>
      <w:r w:rsidR="00C46F36">
        <w:t xml:space="preserve">dle </w:t>
      </w:r>
      <w:r w:rsidR="006F7A34">
        <w:t>odst. 5 tohoto článku</w:t>
      </w:r>
      <w:r w:rsidRPr="00DE49F4">
        <w:rPr>
          <w:color w:val="000000" w:themeColor="text1"/>
        </w:rPr>
        <w:t>.</w:t>
      </w:r>
      <w:r w:rsidR="00770B9A" w:rsidRPr="00DE49F4">
        <w:rPr>
          <w:color w:val="000000" w:themeColor="text1"/>
        </w:rPr>
        <w:t xml:space="preserve"> </w:t>
      </w:r>
      <w:r w:rsidR="00DE49F4" w:rsidRPr="00DE49F4">
        <w:rPr>
          <w:b/>
          <w:color w:val="000000" w:themeColor="text1"/>
        </w:rPr>
        <w:t>Prodávající se r</w:t>
      </w:r>
      <w:r w:rsidR="00367C67">
        <w:rPr>
          <w:b/>
          <w:color w:val="000000" w:themeColor="text1"/>
        </w:rPr>
        <w:t>o</w:t>
      </w:r>
      <w:r w:rsidR="00DE49F4" w:rsidRPr="00DE49F4">
        <w:rPr>
          <w:b/>
          <w:color w:val="000000" w:themeColor="text1"/>
        </w:rPr>
        <w:t xml:space="preserve">vněž </w:t>
      </w:r>
      <w:r w:rsidR="00770B9A" w:rsidRPr="00DE49F4">
        <w:rPr>
          <w:b/>
          <w:color w:val="000000" w:themeColor="text1"/>
        </w:rPr>
        <w:t xml:space="preserve">zavazuje po celou dobu záruky poskytovat nové a opravné verze dodaného SW (BIOS, ovladače, </w:t>
      </w:r>
      <w:proofErr w:type="spellStart"/>
      <w:r w:rsidR="00770B9A" w:rsidRPr="00DE49F4">
        <w:rPr>
          <w:b/>
          <w:color w:val="000000" w:themeColor="text1"/>
        </w:rPr>
        <w:t>remote</w:t>
      </w:r>
      <w:proofErr w:type="spellEnd"/>
      <w:r w:rsidR="00770B9A" w:rsidRPr="00DE49F4">
        <w:rPr>
          <w:b/>
          <w:color w:val="000000" w:themeColor="text1"/>
        </w:rPr>
        <w:t xml:space="preserve"> management atd.)</w:t>
      </w:r>
      <w:r w:rsidR="00BE1560">
        <w:rPr>
          <w:b/>
          <w:color w:val="000000" w:themeColor="text1"/>
        </w:rPr>
        <w:t>,</w:t>
      </w:r>
      <w:r w:rsidR="0050679A" w:rsidRPr="00DE49F4">
        <w:rPr>
          <w:b/>
          <w:color w:val="000000" w:themeColor="text1"/>
        </w:rPr>
        <w:t xml:space="preserve"> </w:t>
      </w:r>
      <w:r w:rsidR="003F27D5" w:rsidRPr="00DE49F4">
        <w:rPr>
          <w:b/>
          <w:color w:val="000000" w:themeColor="text1"/>
        </w:rPr>
        <w:t>a to plně v souladu s licenčními podmínkami výrobce.</w:t>
      </w:r>
    </w:p>
    <w:p w14:paraId="40872D54" w14:textId="77777777" w:rsidR="00AC48D3" w:rsidRPr="00015ADD" w:rsidRDefault="00A3115C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015ADD">
        <w:t xml:space="preserve">Nahlášení záručních vad provádí pověřená osoba kupujícího prodávajícímu </w:t>
      </w:r>
      <w:r w:rsidR="00386EFE" w:rsidRPr="00015ADD">
        <w:t>telefonicky na</w:t>
      </w:r>
      <w:r w:rsidR="00F46556">
        <w:t> </w:t>
      </w:r>
      <w:r w:rsidR="00511B21" w:rsidRPr="00015ADD">
        <w:t xml:space="preserve">tel.: </w:t>
      </w:r>
      <w:r w:rsidR="00F46556" w:rsidRPr="00015ADD">
        <w:rPr>
          <w:highlight w:val="yellow"/>
        </w:rPr>
        <w:t>……………</w:t>
      </w:r>
      <w:r w:rsidR="00F46556" w:rsidRPr="00015ADD">
        <w:rPr>
          <w:b/>
          <w:i/>
          <w:highlight w:val="yellow"/>
        </w:rPr>
        <w:t xml:space="preserve"> </w:t>
      </w:r>
      <w:r w:rsidR="00F46556">
        <w:rPr>
          <w:b/>
          <w:i/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highlight w:val="yellow"/>
        </w:rPr>
        <w:t xml:space="preserve">doplní </w:t>
      </w:r>
      <w:r w:rsidR="003C45B7" w:rsidRPr="00015ADD">
        <w:rPr>
          <w:b/>
          <w:i/>
          <w:highlight w:val="yellow"/>
        </w:rPr>
        <w:t>dodavatel</w:t>
      </w:r>
      <w:r w:rsidR="00D24130" w:rsidRPr="00015ADD">
        <w:rPr>
          <w:b/>
          <w:i/>
          <w:highlight w:val="yellow"/>
        </w:rPr>
        <w:t>)</w:t>
      </w:r>
      <w:r w:rsidR="00386EFE" w:rsidRPr="00015ADD">
        <w:t xml:space="preserve"> a </w:t>
      </w:r>
      <w:r w:rsidR="004021A3" w:rsidRPr="00015ADD">
        <w:t>současně</w:t>
      </w:r>
      <w:r w:rsidR="00386EFE" w:rsidRPr="00015ADD">
        <w:t xml:space="preserve"> ve stejný pracovní den </w:t>
      </w:r>
      <w:r w:rsidR="00BB6893" w:rsidRPr="00015ADD">
        <w:t xml:space="preserve">bude telefonická reklamace </w:t>
      </w:r>
      <w:r w:rsidR="00386EFE" w:rsidRPr="00015ADD">
        <w:t>zaslán</w:t>
      </w:r>
      <w:r w:rsidR="00BB6893" w:rsidRPr="00015ADD">
        <w:t>a</w:t>
      </w:r>
      <w:r w:rsidR="00386EFE" w:rsidRPr="00015ADD">
        <w:t xml:space="preserve"> </w:t>
      </w:r>
      <w:r w:rsidR="001F5D5A" w:rsidRPr="00015ADD">
        <w:t xml:space="preserve">prodávajícímu </w:t>
      </w:r>
      <w:r w:rsidR="00386EFE" w:rsidRPr="00015ADD">
        <w:t>na e-mailovou adresu</w:t>
      </w:r>
      <w:r w:rsidR="00511B21" w:rsidRPr="00015ADD">
        <w:t xml:space="preserve">: </w:t>
      </w:r>
      <w:r w:rsidR="00511B21" w:rsidRPr="00015ADD">
        <w:rPr>
          <w:highlight w:val="yellow"/>
        </w:rPr>
        <w:t>……………</w:t>
      </w:r>
      <w:r w:rsidR="00F46556">
        <w:rPr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highlight w:val="yellow"/>
        </w:rPr>
        <w:t xml:space="preserve">doplní </w:t>
      </w:r>
      <w:r w:rsidR="003C45B7" w:rsidRPr="00015ADD">
        <w:rPr>
          <w:b/>
          <w:i/>
          <w:highlight w:val="yellow"/>
        </w:rPr>
        <w:t>dodavatel</w:t>
      </w:r>
      <w:r w:rsidR="00D24130" w:rsidRPr="00015ADD">
        <w:rPr>
          <w:b/>
          <w:i/>
          <w:highlight w:val="yellow"/>
        </w:rPr>
        <w:t>)</w:t>
      </w:r>
      <w:r w:rsidR="004021A3" w:rsidRPr="00015ADD">
        <w:t xml:space="preserve"> </w:t>
      </w:r>
      <w:r w:rsidR="004021A3" w:rsidRPr="00E71745">
        <w:rPr>
          <w:highlight w:val="yellow"/>
        </w:rPr>
        <w:t>nebo</w:t>
      </w:r>
      <w:r w:rsidR="00511B21" w:rsidRPr="00E71745">
        <w:rPr>
          <w:highlight w:val="yellow"/>
        </w:rPr>
        <w:t xml:space="preserve"> prostřednictvím </w:t>
      </w:r>
      <w:proofErr w:type="spellStart"/>
      <w:r w:rsidR="00511B21" w:rsidRPr="00E71745">
        <w:rPr>
          <w:highlight w:val="yellow"/>
        </w:rPr>
        <w:t>helpdesku</w:t>
      </w:r>
      <w:proofErr w:type="spellEnd"/>
      <w:r w:rsidR="00511B21" w:rsidRPr="00E71745">
        <w:rPr>
          <w:highlight w:val="yellow"/>
        </w:rPr>
        <w:t xml:space="preserve"> prodávajícího……….</w:t>
      </w:r>
      <w:r w:rsidR="00511B21" w:rsidRPr="00BE1560">
        <w:rPr>
          <w:highlight w:val="yellow"/>
        </w:rPr>
        <w:t>…..</w:t>
      </w:r>
      <w:r w:rsidR="00F46556" w:rsidRPr="00BE1560">
        <w:rPr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highlight w:val="yellow"/>
        </w:rPr>
        <w:t xml:space="preserve">doplní </w:t>
      </w:r>
      <w:r w:rsidR="000008E1" w:rsidRPr="00015ADD">
        <w:rPr>
          <w:b/>
          <w:i/>
          <w:highlight w:val="yellow"/>
        </w:rPr>
        <w:t>dodavatel</w:t>
      </w:r>
      <w:r w:rsidR="00511B21" w:rsidRPr="00015ADD">
        <w:rPr>
          <w:b/>
          <w:i/>
          <w:highlight w:val="yellow"/>
        </w:rPr>
        <w:t xml:space="preserve">, pokud </w:t>
      </w:r>
      <w:proofErr w:type="spellStart"/>
      <w:r w:rsidR="00511B21" w:rsidRPr="00015ADD">
        <w:rPr>
          <w:b/>
          <w:i/>
          <w:highlight w:val="yellow"/>
        </w:rPr>
        <w:t>helpdesk</w:t>
      </w:r>
      <w:proofErr w:type="spellEnd"/>
      <w:r w:rsidR="00511B21" w:rsidRPr="00015ADD">
        <w:rPr>
          <w:b/>
          <w:i/>
          <w:highlight w:val="yellow"/>
        </w:rPr>
        <w:t xml:space="preserve"> bude používat, případně může </w:t>
      </w:r>
      <w:r w:rsidR="000008E1" w:rsidRPr="00015ADD">
        <w:rPr>
          <w:b/>
          <w:i/>
          <w:highlight w:val="yellow"/>
        </w:rPr>
        <w:t xml:space="preserve">dodavatel </w:t>
      </w:r>
      <w:r w:rsidR="00511B21" w:rsidRPr="00015ADD">
        <w:rPr>
          <w:b/>
          <w:i/>
          <w:highlight w:val="yellow"/>
        </w:rPr>
        <w:t>doplnit další způsob uplatnění reklamace</w:t>
      </w:r>
      <w:r w:rsidR="00A71C8C" w:rsidRPr="00015ADD">
        <w:rPr>
          <w:b/>
          <w:i/>
          <w:highlight w:val="yellow"/>
        </w:rPr>
        <w:t xml:space="preserve">, pokud </w:t>
      </w:r>
      <w:proofErr w:type="spellStart"/>
      <w:r w:rsidR="00511B21" w:rsidRPr="00015ADD">
        <w:rPr>
          <w:b/>
          <w:i/>
          <w:highlight w:val="yellow"/>
        </w:rPr>
        <w:t>helpdesk</w:t>
      </w:r>
      <w:proofErr w:type="spellEnd"/>
      <w:r w:rsidR="00511B21" w:rsidRPr="00015ADD">
        <w:rPr>
          <w:b/>
          <w:i/>
          <w:highlight w:val="yellow"/>
        </w:rPr>
        <w:t xml:space="preserve"> nebude používat, příslušný text o </w:t>
      </w:r>
      <w:proofErr w:type="spellStart"/>
      <w:r w:rsidR="00511B21" w:rsidRPr="00015ADD">
        <w:rPr>
          <w:b/>
          <w:i/>
          <w:highlight w:val="yellow"/>
        </w:rPr>
        <w:t>helpdesku</w:t>
      </w:r>
      <w:proofErr w:type="spellEnd"/>
      <w:r w:rsidR="00511B21" w:rsidRPr="00015ADD">
        <w:rPr>
          <w:b/>
          <w:i/>
          <w:highlight w:val="yellow"/>
        </w:rPr>
        <w:t xml:space="preserve"> vypustí)</w:t>
      </w:r>
      <w:r w:rsidR="00511B21" w:rsidRPr="00015ADD">
        <w:t>.</w:t>
      </w:r>
    </w:p>
    <w:p w14:paraId="1CE2C8C2" w14:textId="27905749" w:rsidR="00386EFE" w:rsidRPr="00015ADD" w:rsidRDefault="005775D9" w:rsidP="00E71745">
      <w:pPr>
        <w:pStyle w:val="Zhlav"/>
        <w:widowControl w:val="0"/>
        <w:tabs>
          <w:tab w:val="clear" w:pos="4536"/>
          <w:tab w:val="clear" w:pos="9072"/>
          <w:tab w:val="num" w:pos="426"/>
        </w:tabs>
        <w:spacing w:before="120"/>
        <w:ind w:left="426"/>
        <w:jc w:val="both"/>
      </w:pPr>
      <w:r w:rsidRPr="00015ADD">
        <w:t>Hlášení</w:t>
      </w:r>
      <w:r w:rsidR="00C330CD">
        <w:t xml:space="preserve"> vad</w:t>
      </w:r>
      <w:r w:rsidRPr="00015ADD">
        <w:t xml:space="preserve"> je možno uplatnit u prodávajícího </w:t>
      </w:r>
      <w:r w:rsidR="00921B4B">
        <w:t xml:space="preserve">každý kalendářní den </w:t>
      </w:r>
      <w:r w:rsidRPr="00015ADD">
        <w:t xml:space="preserve">v době </w:t>
      </w:r>
      <w:r w:rsidRPr="004646FD">
        <w:t xml:space="preserve">od </w:t>
      </w:r>
      <w:r w:rsidR="00AF2180" w:rsidRPr="004646FD">
        <w:t xml:space="preserve">8:00 </w:t>
      </w:r>
      <w:r w:rsidR="00921B4B">
        <w:br/>
      </w:r>
      <w:r w:rsidRPr="004646FD">
        <w:t xml:space="preserve">do </w:t>
      </w:r>
      <w:r w:rsidR="00AF2180" w:rsidRPr="004646FD">
        <w:t>16:00</w:t>
      </w:r>
      <w:r w:rsidRPr="00015ADD">
        <w:t xml:space="preserve"> hod. </w:t>
      </w:r>
    </w:p>
    <w:p w14:paraId="433C7AC4" w14:textId="77777777" w:rsidR="003F27D5" w:rsidRPr="00891480" w:rsidRDefault="003F27D5" w:rsidP="00E71745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  <w:rPr>
          <w:sz w:val="24"/>
          <w:szCs w:val="24"/>
        </w:rPr>
      </w:pPr>
      <w:r w:rsidRPr="00F250DC">
        <w:rPr>
          <w:sz w:val="24"/>
          <w:szCs w:val="24"/>
        </w:rPr>
        <w:t xml:space="preserve">Záruční opravy budou prováděny v místě plnění </w:t>
      </w:r>
      <w:r>
        <w:rPr>
          <w:sz w:val="24"/>
          <w:szCs w:val="24"/>
        </w:rPr>
        <w:t xml:space="preserve">(dodání) </w:t>
      </w:r>
      <w:r w:rsidRPr="00F250DC">
        <w:rPr>
          <w:sz w:val="24"/>
          <w:szCs w:val="24"/>
        </w:rPr>
        <w:t>v p</w:t>
      </w:r>
      <w:r w:rsidRPr="00891480">
        <w:rPr>
          <w:sz w:val="24"/>
          <w:szCs w:val="24"/>
        </w:rPr>
        <w:t>racovní dny v době od </w:t>
      </w:r>
      <w:r w:rsidRPr="004646FD">
        <w:rPr>
          <w:sz w:val="24"/>
          <w:szCs w:val="24"/>
        </w:rPr>
        <w:t>8:00 do 17:00</w:t>
      </w:r>
      <w:r w:rsidRPr="00F250DC">
        <w:rPr>
          <w:sz w:val="24"/>
          <w:szCs w:val="24"/>
        </w:rPr>
        <w:t xml:space="preserve"> hod. a musí být dokončeny do konce n</w:t>
      </w:r>
      <w:r w:rsidRPr="00891480">
        <w:rPr>
          <w:sz w:val="24"/>
          <w:szCs w:val="24"/>
        </w:rPr>
        <w:t xml:space="preserve">ásledující pracovního dne (fix NBD = fix </w:t>
      </w:r>
      <w:proofErr w:type="spellStart"/>
      <w:r w:rsidRPr="00891480">
        <w:rPr>
          <w:sz w:val="24"/>
          <w:szCs w:val="24"/>
        </w:rPr>
        <w:t>Next</w:t>
      </w:r>
      <w:proofErr w:type="spellEnd"/>
      <w:r w:rsidRPr="00891480">
        <w:rPr>
          <w:sz w:val="24"/>
          <w:szCs w:val="24"/>
        </w:rPr>
        <w:t xml:space="preserve"> Business </w:t>
      </w:r>
      <w:proofErr w:type="spellStart"/>
      <w:r w:rsidRPr="00891480">
        <w:rPr>
          <w:sz w:val="24"/>
          <w:szCs w:val="24"/>
        </w:rPr>
        <w:t>Day</w:t>
      </w:r>
      <w:proofErr w:type="spellEnd"/>
      <w:r w:rsidRPr="00891480">
        <w:rPr>
          <w:sz w:val="24"/>
          <w:szCs w:val="24"/>
        </w:rPr>
        <w:t>)</w:t>
      </w:r>
      <w:r>
        <w:rPr>
          <w:sz w:val="24"/>
          <w:szCs w:val="24"/>
        </w:rPr>
        <w:t xml:space="preserve"> od nahlášení</w:t>
      </w:r>
      <w:r w:rsidRPr="00891480">
        <w:rPr>
          <w:sz w:val="24"/>
          <w:szCs w:val="24"/>
        </w:rPr>
        <w:t xml:space="preserve">. </w:t>
      </w:r>
    </w:p>
    <w:p w14:paraId="023E8534" w14:textId="77777777" w:rsidR="003C45B7" w:rsidRPr="00F250DC" w:rsidRDefault="003C45B7" w:rsidP="00E71745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  <w:rPr>
          <w:sz w:val="24"/>
          <w:szCs w:val="24"/>
        </w:rPr>
      </w:pPr>
      <w:r w:rsidRPr="00325E9E">
        <w:rPr>
          <w:sz w:val="24"/>
          <w:szCs w:val="24"/>
        </w:rPr>
        <w:t>Prodávající je povinen nahlásit případnou změnu kontaktních údajů uvedených v </w:t>
      </w:r>
      <w:r w:rsidR="00AC48D3" w:rsidRPr="00325E9E">
        <w:rPr>
          <w:sz w:val="24"/>
          <w:szCs w:val="24"/>
        </w:rPr>
        <w:t>odst</w:t>
      </w:r>
      <w:r w:rsidR="00891480">
        <w:rPr>
          <w:sz w:val="24"/>
          <w:szCs w:val="24"/>
        </w:rPr>
        <w:t>avci</w:t>
      </w:r>
      <w:r w:rsidRPr="00F250DC">
        <w:rPr>
          <w:sz w:val="24"/>
          <w:szCs w:val="24"/>
        </w:rPr>
        <w:t xml:space="preserve"> 2 tohoto článku nejpozději následující pracovní den po provedení změny na e-mailové adresy pověřený</w:t>
      </w:r>
      <w:r w:rsidRPr="00325E9E">
        <w:rPr>
          <w:sz w:val="24"/>
          <w:szCs w:val="24"/>
        </w:rPr>
        <w:t>ch osob kupujícího. Změna je účinná dnem jejího oznámení kupujícímu, a</w:t>
      </w:r>
      <w:r w:rsidR="00F46556">
        <w:rPr>
          <w:sz w:val="24"/>
          <w:szCs w:val="24"/>
        </w:rPr>
        <w:t> </w:t>
      </w:r>
      <w:r w:rsidRPr="00325E9E">
        <w:rPr>
          <w:sz w:val="24"/>
          <w:szCs w:val="24"/>
        </w:rPr>
        <w:t xml:space="preserve">to bez povinnosti </w:t>
      </w:r>
      <w:r w:rsidR="00FB46E5" w:rsidRPr="00325E9E">
        <w:rPr>
          <w:sz w:val="24"/>
          <w:szCs w:val="24"/>
        </w:rPr>
        <w:t>uzavírat dodatek</w:t>
      </w:r>
      <w:r w:rsidRPr="00F250DC">
        <w:rPr>
          <w:sz w:val="24"/>
          <w:szCs w:val="24"/>
        </w:rPr>
        <w:t xml:space="preserve"> k této smlouvě.</w:t>
      </w:r>
    </w:p>
    <w:p w14:paraId="3388C0C2" w14:textId="7537B6C1" w:rsidR="00AC48D3" w:rsidRPr="00891480" w:rsidRDefault="00AC48D3" w:rsidP="00325E9E">
      <w:pPr>
        <w:pStyle w:val="Bullet6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</w:pPr>
      <w:r w:rsidRPr="00891480">
        <w:rPr>
          <w:sz w:val="24"/>
          <w:szCs w:val="24"/>
        </w:rPr>
        <w:t xml:space="preserve">V případě, že </w:t>
      </w:r>
      <w:r w:rsidR="00CC5FB3">
        <w:rPr>
          <w:sz w:val="24"/>
          <w:szCs w:val="24"/>
        </w:rPr>
        <w:t>při kontrole server</w:t>
      </w:r>
      <w:r w:rsidR="00436510">
        <w:rPr>
          <w:sz w:val="24"/>
          <w:szCs w:val="24"/>
        </w:rPr>
        <w:t>u</w:t>
      </w:r>
      <w:r w:rsidR="00CC5FB3">
        <w:rPr>
          <w:sz w:val="24"/>
          <w:szCs w:val="24"/>
        </w:rPr>
        <w:t xml:space="preserve"> dle čl. II odst. </w:t>
      </w:r>
      <w:r w:rsidR="002E47FD">
        <w:rPr>
          <w:sz w:val="24"/>
          <w:szCs w:val="24"/>
        </w:rPr>
        <w:t>5</w:t>
      </w:r>
      <w:r w:rsidR="00CC5FB3">
        <w:rPr>
          <w:sz w:val="24"/>
          <w:szCs w:val="24"/>
        </w:rPr>
        <w:t xml:space="preserve"> </w:t>
      </w:r>
      <w:r w:rsidR="00F74B8F">
        <w:rPr>
          <w:sz w:val="24"/>
          <w:szCs w:val="24"/>
        </w:rPr>
        <w:t xml:space="preserve">této smlouvy </w:t>
      </w:r>
      <w:r w:rsidR="00CC5FB3">
        <w:rPr>
          <w:sz w:val="24"/>
          <w:szCs w:val="24"/>
        </w:rPr>
        <w:t xml:space="preserve">nebo </w:t>
      </w:r>
      <w:r w:rsidRPr="00891480">
        <w:rPr>
          <w:sz w:val="24"/>
          <w:szCs w:val="24"/>
        </w:rPr>
        <w:t xml:space="preserve">během provozu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 xml:space="preserve"> kupující zjistí, že dodaný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nesplňuje technické parametry specifikované v příloze č. 1 </w:t>
      </w:r>
      <w:r w:rsidR="00891480">
        <w:rPr>
          <w:sz w:val="24"/>
          <w:szCs w:val="24"/>
        </w:rPr>
        <w:t>této smlouvy</w:t>
      </w:r>
      <w:r w:rsidRPr="00891480">
        <w:rPr>
          <w:sz w:val="24"/>
          <w:szCs w:val="24"/>
        </w:rPr>
        <w:t xml:space="preserve">, je prodávající povinen provést výměnu vadného </w:t>
      </w:r>
      <w:r w:rsidR="007610D1" w:rsidRPr="00891480">
        <w:rPr>
          <w:sz w:val="24"/>
          <w:szCs w:val="24"/>
        </w:rPr>
        <w:t xml:space="preserve">serveru </w:t>
      </w:r>
      <w:r w:rsidRPr="00891480">
        <w:rPr>
          <w:sz w:val="24"/>
          <w:szCs w:val="24"/>
        </w:rPr>
        <w:t>za</w:t>
      </w:r>
      <w:r w:rsidR="00F46556">
        <w:rPr>
          <w:sz w:val="24"/>
          <w:szCs w:val="24"/>
        </w:rPr>
        <w:t> </w:t>
      </w:r>
      <w:r w:rsidRPr="00891480">
        <w:rPr>
          <w:sz w:val="24"/>
          <w:szCs w:val="24"/>
        </w:rPr>
        <w:t>bezvadný, a</w:t>
      </w:r>
      <w:r w:rsidR="00BF755F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to nejpozději do 30 dnů </w:t>
      </w:r>
      <w:r w:rsidR="00720DC4" w:rsidRPr="00891480">
        <w:rPr>
          <w:sz w:val="24"/>
          <w:szCs w:val="24"/>
        </w:rPr>
        <w:t>o</w:t>
      </w:r>
      <w:r w:rsidRPr="00891480">
        <w:rPr>
          <w:sz w:val="24"/>
          <w:szCs w:val="24"/>
        </w:rPr>
        <w:t xml:space="preserve">de dne doručení výzvy kupujícího. Přílohou výzvy kupujícího bude protokol o provedeném měření parametrů vadného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>. Prodávající poskytuje na</w:t>
      </w:r>
      <w:r w:rsidR="00205988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vyměněný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záruku dle odst</w:t>
      </w:r>
      <w:r w:rsidR="004031FE">
        <w:rPr>
          <w:sz w:val="24"/>
          <w:szCs w:val="24"/>
        </w:rPr>
        <w:t>.</w:t>
      </w:r>
      <w:r w:rsidRPr="00891480">
        <w:rPr>
          <w:sz w:val="24"/>
          <w:szCs w:val="24"/>
        </w:rPr>
        <w:t xml:space="preserve"> 1 tohoto článku, a to ode dne podpisu dodacího listu</w:t>
      </w:r>
      <w:r w:rsidR="00C713E1">
        <w:rPr>
          <w:sz w:val="24"/>
          <w:szCs w:val="24"/>
        </w:rPr>
        <w:t xml:space="preserve"> nového serveru</w:t>
      </w:r>
      <w:r w:rsidRPr="00891480">
        <w:rPr>
          <w:sz w:val="24"/>
          <w:szCs w:val="24"/>
        </w:rPr>
        <w:t>.</w:t>
      </w:r>
    </w:p>
    <w:p w14:paraId="2057940B" w14:textId="409E5085" w:rsidR="00386EFE" w:rsidRPr="006C0E7A" w:rsidRDefault="00386EFE" w:rsidP="00325E9E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891480">
        <w:t>Prodávající není v prodlení s odstraněním záruční vady server</w:t>
      </w:r>
      <w:r w:rsidR="00436510">
        <w:t>u</w:t>
      </w:r>
      <w:r w:rsidRPr="00891480">
        <w:t>, jestliže ve lhůtě pro její odstranění zajistí na dobu provádění opravy náhradní</w:t>
      </w:r>
      <w:r w:rsidRPr="006C0E7A">
        <w:t xml:space="preserve"> server </w:t>
      </w:r>
      <w:r w:rsidR="00205988" w:rsidRPr="00925498">
        <w:t>stejného či obdobného složení komponent se stejnými nebo lepšími výkonnostními parametry</w:t>
      </w:r>
      <w:r w:rsidR="00252038" w:rsidRPr="006C0E7A">
        <w:t xml:space="preserve"> bez nutnosti na tento server instalovat </w:t>
      </w:r>
      <w:r w:rsidR="00E350EC" w:rsidRPr="006C0E7A">
        <w:t>operační systém a aplikace kupujícího</w:t>
      </w:r>
      <w:r w:rsidRPr="006C0E7A">
        <w:t>.</w:t>
      </w:r>
    </w:p>
    <w:p w14:paraId="5AD73200" w14:textId="77777777" w:rsidR="00386EFE" w:rsidRPr="006C0E7A" w:rsidRDefault="00386EFE" w:rsidP="00E04371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33868">
        <w:rPr>
          <w:b/>
        </w:rPr>
        <w:t>Prodávající bere na vědomí, že bude-li kupující v rámci záručních oprav vracet pevné disky</w:t>
      </w:r>
      <w:r w:rsidR="00AC48D3" w:rsidRPr="00733868">
        <w:rPr>
          <w:b/>
        </w:rPr>
        <w:t>,</w:t>
      </w:r>
      <w:r w:rsidRPr="00733868">
        <w:rPr>
          <w:b/>
        </w:rPr>
        <w:t xml:space="preserve"> budou tyto bezpečně smazány prostřednictvím softwarového nástroje </w:t>
      </w:r>
      <w:r w:rsidR="00DE07DE" w:rsidRPr="00733868">
        <w:rPr>
          <w:b/>
        </w:rPr>
        <w:br/>
      </w:r>
      <w:r w:rsidRPr="00733868">
        <w:rPr>
          <w:b/>
        </w:rPr>
        <w:t xml:space="preserve">(např. </w:t>
      </w:r>
      <w:proofErr w:type="spellStart"/>
      <w:r w:rsidRPr="00733868">
        <w:rPr>
          <w:b/>
        </w:rPr>
        <w:t>DiscShredder</w:t>
      </w:r>
      <w:proofErr w:type="spellEnd"/>
      <w:r w:rsidRPr="00733868">
        <w:rPr>
          <w:b/>
        </w:rPr>
        <w:t>), nebo</w:t>
      </w:r>
      <w:r w:rsidR="00BC264A" w:rsidRPr="00733868">
        <w:rPr>
          <w:b/>
        </w:rPr>
        <w:t>,</w:t>
      </w:r>
      <w:r w:rsidRPr="00733868">
        <w:rPr>
          <w:b/>
        </w:rPr>
        <w:t xml:space="preserve"> pokud to nebude softwarově možné, pak v magnetické peci</w:t>
      </w:r>
      <w:r w:rsidR="00501024" w:rsidRPr="00733868">
        <w:rPr>
          <w:b/>
        </w:rPr>
        <w:t xml:space="preserve"> (</w:t>
      </w:r>
      <w:proofErr w:type="spellStart"/>
      <w:r w:rsidR="00501024" w:rsidRPr="00733868">
        <w:rPr>
          <w:b/>
        </w:rPr>
        <w:t>degausser</w:t>
      </w:r>
      <w:proofErr w:type="spellEnd"/>
      <w:r w:rsidR="00501024" w:rsidRPr="00733868">
        <w:rPr>
          <w:b/>
        </w:rPr>
        <w:t>)</w:t>
      </w:r>
      <w:r w:rsidRPr="00733868">
        <w:rPr>
          <w:b/>
        </w:rPr>
        <w:t>.</w:t>
      </w:r>
      <w:r w:rsidR="00BC5241">
        <w:t xml:space="preserve"> </w:t>
      </w:r>
      <w:r w:rsidR="00BC5241" w:rsidRPr="00BC5241">
        <w:t xml:space="preserve">Smazání dat na disku zajišťují zaměstnanci </w:t>
      </w:r>
      <w:r w:rsidR="0000697D">
        <w:t>kupujícího</w:t>
      </w:r>
      <w:r w:rsidR="00BC5241" w:rsidRPr="00BC5241">
        <w:t xml:space="preserve">. Jiné komponenty umožňující trvalý záznam dat nemagnetického charakteru (např. SSD, </w:t>
      </w:r>
      <w:proofErr w:type="spellStart"/>
      <w:r w:rsidR="00BC5241" w:rsidRPr="00BC5241">
        <w:t>Flash</w:t>
      </w:r>
      <w:proofErr w:type="spellEnd"/>
      <w:r w:rsidR="00BC5241" w:rsidRPr="00BC5241">
        <w:t xml:space="preserve"> apod.) </w:t>
      </w:r>
      <w:r w:rsidR="0000697D">
        <w:t>kupující</w:t>
      </w:r>
      <w:r w:rsidR="0000697D" w:rsidRPr="00BC5241">
        <w:t xml:space="preserve"> </w:t>
      </w:r>
      <w:r w:rsidR="00BC5241" w:rsidRPr="00BC5241">
        <w:t>nevrací a zajistí sám jejich bezpečné smazání a likvidaci.</w:t>
      </w:r>
    </w:p>
    <w:p w14:paraId="0CA61932" w14:textId="49843670" w:rsidR="00386EFE" w:rsidRDefault="00386EFE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 xml:space="preserve">Záruční servis bude poskytován </w:t>
      </w:r>
      <w:r w:rsidRPr="00A71C8C">
        <w:t>v</w:t>
      </w:r>
      <w:r w:rsidR="00C713E1">
        <w:t> místě plnění dle čl. II odst. 4 této smlouvy</w:t>
      </w:r>
      <w:r w:rsidRPr="00A71C8C">
        <w:t xml:space="preserve">, </w:t>
      </w:r>
      <w:r w:rsidR="00436510">
        <w:t>p</w:t>
      </w:r>
      <w:r w:rsidR="00F418DE">
        <w:t>okud se obě smluvní strany nedohodnou jinak</w:t>
      </w:r>
      <w:r w:rsidRPr="006C0E7A">
        <w:t>.</w:t>
      </w:r>
    </w:p>
    <w:p w14:paraId="5B215BEB" w14:textId="77777777" w:rsidR="0043378E" w:rsidRDefault="00B32A46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Prodávající</w:t>
      </w:r>
      <w:r w:rsidR="0043378E" w:rsidRPr="0043378E">
        <w:t xml:space="preserve"> se zavazuje převzít od </w:t>
      </w:r>
      <w:r>
        <w:t>kupujícího</w:t>
      </w:r>
      <w:r w:rsidR="0043378E">
        <w:t xml:space="preserve"> vyměněné vadné díly</w:t>
      </w:r>
      <w:r w:rsidR="00380576">
        <w:t xml:space="preserve"> a zajistit jejich ekologickou likvidaci</w:t>
      </w:r>
      <w:r w:rsidR="0043378E" w:rsidRPr="0043378E">
        <w:t>.</w:t>
      </w:r>
    </w:p>
    <w:p w14:paraId="29D02E86" w14:textId="77777777" w:rsidR="006D33D9" w:rsidRDefault="003C45B7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se zavazuje </w:t>
      </w:r>
      <w:r w:rsidRPr="002D46B1">
        <w:t xml:space="preserve">do 5 pracovních dnů od výzvy </w:t>
      </w:r>
      <w:r w:rsidR="00A5058C">
        <w:t>kupujícího</w:t>
      </w:r>
      <w:r w:rsidR="00A5058C" w:rsidRPr="002D46B1">
        <w:t xml:space="preserve"> </w:t>
      </w:r>
      <w:r w:rsidRPr="002D46B1">
        <w:t>prokázat</w:t>
      </w:r>
      <w:r>
        <w:t>, že</w:t>
      </w:r>
      <w:r w:rsidR="006D33D9">
        <w:t>:</w:t>
      </w:r>
    </w:p>
    <w:p w14:paraId="32959097" w14:textId="4675D751" w:rsidR="006D33D9" w:rsidRDefault="006D33D9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>je autorizovaným servisním partnerem výrobce server</w:t>
      </w:r>
      <w:r w:rsidR="00436510">
        <w:t>u</w:t>
      </w:r>
      <w:r>
        <w:t xml:space="preserve"> nabízen</w:t>
      </w:r>
      <w:r w:rsidR="00436510">
        <w:t>ého</w:t>
      </w:r>
      <w:r>
        <w:t xml:space="preserve"> v rámci plnění dle</w:t>
      </w:r>
      <w:r w:rsidR="00F46556">
        <w:t> </w:t>
      </w:r>
      <w:r>
        <w:t>této smlouvy nebo</w:t>
      </w:r>
    </w:p>
    <w:p w14:paraId="2ED8B664" w14:textId="661BE1CD" w:rsidR="006D33D9" w:rsidRDefault="003C45B7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>opravy jsou prováděny zprostředkovaně u autorizovaného servisního partnera výrobce server</w:t>
      </w:r>
      <w:r w:rsidR="00436510">
        <w:t>u</w:t>
      </w:r>
      <w:r w:rsidR="006D33D9">
        <w:t xml:space="preserve"> nebo</w:t>
      </w:r>
    </w:p>
    <w:p w14:paraId="4AD9E362" w14:textId="44CC042E" w:rsidR="00386EFE" w:rsidRPr="00DE07DE" w:rsidRDefault="003C45B7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>opravy dodaného zboží jsou prováděny prodávajícím postupy povolenými výrobcem server</w:t>
      </w:r>
      <w:r w:rsidR="00436510">
        <w:t>u</w:t>
      </w:r>
      <w:r w:rsidR="006D33D9">
        <w:t xml:space="preserve">, používají se originální či schválené náhradní díly, opravy </w:t>
      </w:r>
      <w:r w:rsidR="00A3115C">
        <w:t xml:space="preserve">jsou </w:t>
      </w:r>
      <w:r w:rsidR="006D33D9">
        <w:t>logovány u</w:t>
      </w:r>
      <w:r w:rsidR="00E32086">
        <w:t> </w:t>
      </w:r>
      <w:r w:rsidR="006D33D9">
        <w:t>servisních partnerů výrobce či u samotného výrobce server</w:t>
      </w:r>
      <w:r w:rsidR="00436510">
        <w:t>u</w:t>
      </w:r>
      <w:r w:rsidR="006D33D9">
        <w:t>.</w:t>
      </w:r>
    </w:p>
    <w:p w14:paraId="23F50444" w14:textId="77777777" w:rsidR="00386EFE" w:rsidRPr="006C0E7A" w:rsidRDefault="00386EFE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VI</w:t>
      </w:r>
    </w:p>
    <w:p w14:paraId="09B15A21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Přechod nebezpečí škody a vlastnické právo</w:t>
      </w:r>
    </w:p>
    <w:p w14:paraId="73DB6B04" w14:textId="0C0657DB" w:rsidR="00691764" w:rsidRPr="006C0E7A" w:rsidRDefault="00386EFE" w:rsidP="00DE07DE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6C0E7A">
        <w:t xml:space="preserve">Nebezpečí škody a vlastnické právo k </w:t>
      </w:r>
      <w:r w:rsidR="00A3203B" w:rsidRPr="006C0E7A">
        <w:t>server</w:t>
      </w:r>
      <w:r w:rsidR="002E47FD">
        <w:t>u</w:t>
      </w:r>
      <w:r w:rsidRPr="006C0E7A">
        <w:t xml:space="preserve"> přechází na kupujícího okamžikem podepsání </w:t>
      </w:r>
      <w:r w:rsidR="00A3203B" w:rsidRPr="006C0E7A">
        <w:t xml:space="preserve">příslušného </w:t>
      </w:r>
      <w:r w:rsidRPr="006C0E7A">
        <w:t>dodacího listu</w:t>
      </w:r>
      <w:r w:rsidR="003A0C84" w:rsidRPr="006C0E7A">
        <w:t xml:space="preserve"> kupujícím</w:t>
      </w:r>
      <w:r w:rsidRPr="006C0E7A">
        <w:t>.</w:t>
      </w:r>
    </w:p>
    <w:p w14:paraId="43A58026" w14:textId="77777777" w:rsidR="00386EFE" w:rsidRPr="006C0E7A" w:rsidRDefault="00386EFE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VII</w:t>
      </w:r>
    </w:p>
    <w:p w14:paraId="3F3209D9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</w:pPr>
      <w:r w:rsidRPr="00E04371">
        <w:rPr>
          <w:b/>
        </w:rPr>
        <w:t>Smluvní pokuty, úrok z prodlení</w:t>
      </w:r>
    </w:p>
    <w:p w14:paraId="7DB08DB7" w14:textId="483BF4C7" w:rsidR="00386EFE" w:rsidRPr="006C0E7A" w:rsidRDefault="00386EFE" w:rsidP="00E0437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</w:pPr>
      <w:r w:rsidRPr="006C0E7A">
        <w:t>V případě prodlení prodávajícího s</w:t>
      </w:r>
      <w:r w:rsidR="00FF29F2">
        <w:t> dodávkou server</w:t>
      </w:r>
      <w:r w:rsidR="00436510">
        <w:t>u</w:t>
      </w:r>
      <w:r w:rsidRPr="006C0E7A">
        <w:t xml:space="preserve"> v</w:t>
      </w:r>
      <w:r w:rsidR="003F2BA8">
        <w:t>e</w:t>
      </w:r>
      <w:r w:rsidRPr="006C0E7A">
        <w:t xml:space="preserve"> lhůtě stanovené v</w:t>
      </w:r>
      <w:r w:rsidR="00841A91">
        <w:t> </w:t>
      </w:r>
      <w:r w:rsidRPr="006C0E7A">
        <w:t>článku II odst.</w:t>
      </w:r>
      <w:r w:rsidR="00F517A8">
        <w:t> </w:t>
      </w:r>
      <w:r w:rsidRPr="006C0E7A">
        <w:t>1 této smlouvy</w:t>
      </w:r>
      <w:r w:rsidR="0056581B">
        <w:t xml:space="preserve"> nebo v případě prodlení s výměnou vadného serveru ve lhůtě stanovené v čl.</w:t>
      </w:r>
      <w:r w:rsidR="00F517A8">
        <w:t> </w:t>
      </w:r>
      <w:r w:rsidR="0056581B">
        <w:t>V odst. 5</w:t>
      </w:r>
      <w:r w:rsidRPr="006C0E7A">
        <w:t xml:space="preserve"> </w:t>
      </w:r>
      <w:r w:rsidR="00F517A8">
        <w:t xml:space="preserve">této smlouvy </w:t>
      </w:r>
      <w:r w:rsidRPr="006C0E7A">
        <w:t xml:space="preserve">je kupující oprávněn požadovat smluvní pokutu ve výši </w:t>
      </w:r>
      <w:r w:rsidR="00841A91" w:rsidRPr="004646FD">
        <w:t>500</w:t>
      </w:r>
      <w:r w:rsidR="00F517A8">
        <w:t> </w:t>
      </w:r>
      <w:r w:rsidRPr="006C0E7A">
        <w:t>Kč za</w:t>
      </w:r>
      <w:r w:rsidR="00F46556">
        <w:t> </w:t>
      </w:r>
      <w:r w:rsidRPr="006C0E7A">
        <w:t xml:space="preserve">každý </w:t>
      </w:r>
      <w:r w:rsidR="00C8454B">
        <w:t xml:space="preserve">započatý </w:t>
      </w:r>
      <w:r w:rsidRPr="006C0E7A">
        <w:t>den prodlení.</w:t>
      </w:r>
    </w:p>
    <w:p w14:paraId="3117D908" w14:textId="6E8CE64E" w:rsidR="00386EFE" w:rsidRDefault="00386EFE" w:rsidP="00E0437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</w:pPr>
      <w:r w:rsidRPr="006C0E7A">
        <w:t>V případě prodlení prodávajícího s odstraněním záruční vady server</w:t>
      </w:r>
      <w:r w:rsidR="00436510">
        <w:t>u</w:t>
      </w:r>
      <w:r w:rsidRPr="006C0E7A">
        <w:t xml:space="preserve"> má kupující právo požadovat smluvní pokutu ve výši </w:t>
      </w:r>
      <w:r w:rsidRPr="004646FD">
        <w:t>500</w:t>
      </w:r>
      <w:r w:rsidRPr="006C0E7A">
        <w:t xml:space="preserve"> Kč </w:t>
      </w:r>
      <w:r w:rsidRPr="007D73DC">
        <w:t xml:space="preserve">za </w:t>
      </w:r>
      <w:r w:rsidRPr="006C0E7A">
        <w:t>každou započatou</w:t>
      </w:r>
      <w:r w:rsidRPr="007D73DC">
        <w:t xml:space="preserve"> </w:t>
      </w:r>
      <w:r w:rsidR="00F97E4F" w:rsidRPr="007D73DC">
        <w:t xml:space="preserve">pracovní </w:t>
      </w:r>
      <w:r w:rsidRPr="007D73DC">
        <w:t>hodinu prodlení</w:t>
      </w:r>
      <w:r w:rsidRPr="006C0E7A">
        <w:t>.</w:t>
      </w:r>
      <w:r w:rsidR="0028023E" w:rsidRPr="006C0E7A">
        <w:t xml:space="preserve"> </w:t>
      </w:r>
      <w:r w:rsidR="0028023E" w:rsidRPr="007D73DC">
        <w:t>Běh této lhůty plyne v pracovní době specifikova</w:t>
      </w:r>
      <w:r w:rsidR="00267330" w:rsidRPr="007D73DC">
        <w:t xml:space="preserve">né v čl. V odst. </w:t>
      </w:r>
      <w:r w:rsidR="00644C84">
        <w:t>3</w:t>
      </w:r>
      <w:r w:rsidR="007D73DC">
        <w:t xml:space="preserve"> </w:t>
      </w:r>
      <w:r w:rsidR="00EB4614">
        <w:t>této smlouvy</w:t>
      </w:r>
      <w:r w:rsidR="0028023E" w:rsidRPr="006C0E7A">
        <w:t>.</w:t>
      </w:r>
    </w:p>
    <w:p w14:paraId="7AEDE27E" w14:textId="77777777" w:rsidR="00C8454B" w:rsidRPr="002319CF" w:rsidRDefault="000440BE" w:rsidP="002319CF">
      <w:pPr>
        <w:pStyle w:val="Zkladntext"/>
        <w:widowControl w:val="0"/>
        <w:numPr>
          <w:ilvl w:val="0"/>
          <w:numId w:val="6"/>
        </w:numPr>
        <w:tabs>
          <w:tab w:val="clear" w:pos="360"/>
        </w:tabs>
        <w:spacing w:before="120"/>
        <w:ind w:left="425" w:hanging="425"/>
        <w:jc w:val="both"/>
        <w:rPr>
          <w:rFonts w:ascii="Times New Roman" w:hAnsi="Times New Roman"/>
          <w:b w:val="0"/>
          <w:sz w:val="24"/>
        </w:rPr>
      </w:pPr>
      <w:r w:rsidRPr="0003239E">
        <w:rPr>
          <w:rFonts w:ascii="Times New Roman" w:hAnsi="Times New Roman"/>
          <w:b w:val="0"/>
          <w:sz w:val="24"/>
        </w:rPr>
        <w:t>V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03239E">
        <w:rPr>
          <w:rFonts w:ascii="Times New Roman" w:hAnsi="Times New Roman"/>
          <w:b w:val="0"/>
          <w:sz w:val="24"/>
        </w:rPr>
        <w:t xml:space="preserve">případě </w:t>
      </w:r>
      <w:r>
        <w:rPr>
          <w:rFonts w:ascii="Times New Roman" w:hAnsi="Times New Roman"/>
          <w:b w:val="0"/>
          <w:bCs w:val="0"/>
          <w:sz w:val="24"/>
        </w:rPr>
        <w:t>porušení povinnost</w:t>
      </w:r>
      <w:r w:rsidR="009F37DA">
        <w:rPr>
          <w:rFonts w:ascii="Times New Roman" w:hAnsi="Times New Roman"/>
          <w:b w:val="0"/>
          <w:bCs w:val="0"/>
          <w:sz w:val="24"/>
        </w:rPr>
        <w:t>i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 w:rsidR="009F37DA">
        <w:rPr>
          <w:rFonts w:ascii="Times New Roman" w:hAnsi="Times New Roman"/>
          <w:b w:val="0"/>
          <w:bCs w:val="0"/>
          <w:sz w:val="24"/>
        </w:rPr>
        <w:t xml:space="preserve">dle </w:t>
      </w:r>
      <w:r w:rsidR="009F37DA" w:rsidRPr="0003239E">
        <w:rPr>
          <w:rFonts w:ascii="Times New Roman" w:hAnsi="Times New Roman"/>
          <w:b w:val="0"/>
          <w:sz w:val="24"/>
        </w:rPr>
        <w:t>čl.</w:t>
      </w:r>
      <w:r>
        <w:rPr>
          <w:rFonts w:ascii="Times New Roman" w:hAnsi="Times New Roman"/>
          <w:b w:val="0"/>
          <w:bCs w:val="0"/>
          <w:sz w:val="24"/>
        </w:rPr>
        <w:t xml:space="preserve"> V </w:t>
      </w:r>
      <w:r w:rsidRPr="0003239E">
        <w:rPr>
          <w:rFonts w:ascii="Times New Roman" w:hAnsi="Times New Roman"/>
          <w:b w:val="0"/>
          <w:sz w:val="24"/>
        </w:rPr>
        <w:t>odst.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 w:rsidR="00211E26">
        <w:rPr>
          <w:rFonts w:ascii="Times New Roman" w:hAnsi="Times New Roman"/>
          <w:b w:val="0"/>
          <w:bCs w:val="0"/>
          <w:sz w:val="24"/>
        </w:rPr>
        <w:t xml:space="preserve">10 </w:t>
      </w:r>
      <w:r w:rsidR="00C8454B">
        <w:rPr>
          <w:rFonts w:ascii="Times New Roman" w:hAnsi="Times New Roman"/>
          <w:b w:val="0"/>
          <w:bCs w:val="0"/>
          <w:sz w:val="24"/>
        </w:rPr>
        <w:t xml:space="preserve">této smlouvy </w:t>
      </w:r>
      <w:r>
        <w:rPr>
          <w:rFonts w:ascii="Times New Roman" w:hAnsi="Times New Roman"/>
          <w:b w:val="0"/>
          <w:bCs w:val="0"/>
          <w:sz w:val="24"/>
        </w:rPr>
        <w:t>má</w:t>
      </w:r>
      <w:r w:rsidRPr="0003239E">
        <w:rPr>
          <w:rFonts w:ascii="Times New Roman" w:hAnsi="Times New Roman"/>
          <w:b w:val="0"/>
          <w:sz w:val="24"/>
        </w:rPr>
        <w:t xml:space="preserve"> kupující </w:t>
      </w:r>
      <w:r>
        <w:rPr>
          <w:rFonts w:ascii="Times New Roman" w:hAnsi="Times New Roman"/>
          <w:b w:val="0"/>
          <w:bCs w:val="0"/>
          <w:sz w:val="24"/>
        </w:rPr>
        <w:t>právo požadovat</w:t>
      </w:r>
      <w:r w:rsidRPr="0003239E">
        <w:rPr>
          <w:rFonts w:ascii="Times New Roman" w:hAnsi="Times New Roman"/>
          <w:b w:val="0"/>
          <w:sz w:val="24"/>
        </w:rPr>
        <w:t xml:space="preserve"> smluvní pokutu ve výši </w:t>
      </w:r>
      <w:r w:rsidR="00FE08BF" w:rsidRPr="004646FD">
        <w:rPr>
          <w:rFonts w:ascii="Times New Roman" w:hAnsi="Times New Roman"/>
          <w:b w:val="0"/>
          <w:bCs w:val="0"/>
          <w:sz w:val="24"/>
        </w:rPr>
        <w:t>5</w:t>
      </w:r>
      <w:r w:rsidR="009F37DA" w:rsidRPr="004646FD">
        <w:rPr>
          <w:rFonts w:ascii="Times New Roman" w:hAnsi="Times New Roman"/>
          <w:b w:val="0"/>
          <w:bCs w:val="0"/>
          <w:sz w:val="24"/>
        </w:rPr>
        <w:t> 000</w:t>
      </w:r>
      <w:r w:rsidR="009F37DA">
        <w:rPr>
          <w:rFonts w:ascii="Times New Roman" w:hAnsi="Times New Roman"/>
          <w:b w:val="0"/>
          <w:bCs w:val="0"/>
          <w:sz w:val="24"/>
        </w:rPr>
        <w:t xml:space="preserve"> </w:t>
      </w:r>
      <w:r w:rsidRPr="0003239E">
        <w:rPr>
          <w:rFonts w:ascii="Times New Roman" w:hAnsi="Times New Roman"/>
          <w:b w:val="0"/>
          <w:sz w:val="24"/>
        </w:rPr>
        <w:t xml:space="preserve">Kč </w:t>
      </w:r>
      <w:r>
        <w:rPr>
          <w:rFonts w:ascii="Times New Roman" w:hAnsi="Times New Roman"/>
          <w:b w:val="0"/>
          <w:bCs w:val="0"/>
          <w:sz w:val="24"/>
        </w:rPr>
        <w:t xml:space="preserve">za každý zjištěný případ porušení </w:t>
      </w:r>
      <w:r w:rsidR="009F37DA">
        <w:rPr>
          <w:rFonts w:ascii="Times New Roman" w:hAnsi="Times New Roman"/>
          <w:b w:val="0"/>
          <w:bCs w:val="0"/>
          <w:sz w:val="24"/>
        </w:rPr>
        <w:t xml:space="preserve">této </w:t>
      </w:r>
      <w:r>
        <w:rPr>
          <w:rFonts w:ascii="Times New Roman" w:hAnsi="Times New Roman"/>
          <w:b w:val="0"/>
          <w:bCs w:val="0"/>
          <w:sz w:val="24"/>
        </w:rPr>
        <w:t>povinnosti prodávajícím.</w:t>
      </w:r>
    </w:p>
    <w:p w14:paraId="3A97FE5C" w14:textId="77777777" w:rsidR="00DA61F0" w:rsidRDefault="00836D31" w:rsidP="00836D3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bCs/>
        </w:rPr>
      </w:pPr>
      <w:r w:rsidRPr="00836D31">
        <w:rPr>
          <w:bCs/>
        </w:rPr>
        <w:t xml:space="preserve">V </w:t>
      </w:r>
      <w:r w:rsidRPr="00836D31">
        <w:t>případě</w:t>
      </w:r>
      <w:r w:rsidRPr="00836D31">
        <w:rPr>
          <w:bCs/>
        </w:rPr>
        <w:t xml:space="preserve"> porušení jakékoliv povinnosti </w:t>
      </w:r>
      <w:r w:rsidR="00C02E05">
        <w:rPr>
          <w:bCs/>
        </w:rPr>
        <w:t>prodávajícího</w:t>
      </w:r>
      <w:r w:rsidRPr="00836D31">
        <w:rPr>
          <w:bCs/>
        </w:rPr>
        <w:t xml:space="preserve"> dle čl. VIII </w:t>
      </w:r>
      <w:r w:rsidR="00C8454B">
        <w:rPr>
          <w:bCs/>
        </w:rPr>
        <w:t xml:space="preserve">odst. 1 až 3 této smlouvy </w:t>
      </w:r>
      <w:r w:rsidRPr="00836D31">
        <w:rPr>
          <w:bCs/>
        </w:rPr>
        <w:t xml:space="preserve">je </w:t>
      </w:r>
      <w:r w:rsidR="00C02E05">
        <w:rPr>
          <w:bCs/>
        </w:rPr>
        <w:t>kupující</w:t>
      </w:r>
      <w:r w:rsidRPr="00836D31">
        <w:rPr>
          <w:bCs/>
        </w:rPr>
        <w:t xml:space="preserve"> oprávněn požadovat smluvní pokutu ve výši </w:t>
      </w:r>
      <w:r w:rsidR="00F943C9" w:rsidRPr="00784E8D">
        <w:t>1</w:t>
      </w:r>
      <w:r w:rsidRPr="00784E8D">
        <w:t>0</w:t>
      </w:r>
      <w:r w:rsidR="002A1F6C" w:rsidRPr="00784E8D">
        <w:t> </w:t>
      </w:r>
      <w:r w:rsidRPr="00784E8D">
        <w:t>000</w:t>
      </w:r>
      <w:r w:rsidRPr="00836D31">
        <w:rPr>
          <w:bCs/>
        </w:rPr>
        <w:t xml:space="preserve"> Kč za každé jednotlivé porušení.</w:t>
      </w:r>
      <w:r w:rsidR="00DA61F0">
        <w:rPr>
          <w:bCs/>
        </w:rPr>
        <w:t xml:space="preserve"> </w:t>
      </w:r>
    </w:p>
    <w:p w14:paraId="7405DE78" w14:textId="538C0B64" w:rsidR="001A5ACC" w:rsidRPr="002319CF" w:rsidRDefault="001A5ACC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  <w:rPr>
          <w:bCs/>
        </w:rPr>
      </w:pPr>
      <w:r>
        <w:t xml:space="preserve">V případě </w:t>
      </w:r>
      <w:r w:rsidRPr="00155CB2">
        <w:t xml:space="preserve">porušení </w:t>
      </w:r>
      <w:r>
        <w:t>kterékoliv povinnosti</w:t>
      </w:r>
      <w:r w:rsidRPr="00155CB2">
        <w:t xml:space="preserve"> prodávajícího dle čl. X </w:t>
      </w:r>
      <w:r>
        <w:t xml:space="preserve">odst. 1 </w:t>
      </w:r>
      <w:r w:rsidR="00A10B43">
        <w:t xml:space="preserve">této smlouvy </w:t>
      </w:r>
      <w:r w:rsidRPr="00155CB2">
        <w:t xml:space="preserve">je kupující oprávněn požadovat smluvní pokutu ve výši </w:t>
      </w:r>
      <w:r w:rsidRPr="00545126">
        <w:t>500</w:t>
      </w:r>
      <w:r>
        <w:t xml:space="preserve"> Kč, a to za každý zjištěný případ</w:t>
      </w:r>
      <w:r w:rsidRPr="00155CB2">
        <w:t xml:space="preserve"> takové</w:t>
      </w:r>
      <w:r>
        <w:t>ho</w:t>
      </w:r>
      <w:r w:rsidRPr="00155CB2">
        <w:t xml:space="preserve"> porušení</w:t>
      </w:r>
      <w:r>
        <w:t>.</w:t>
      </w:r>
    </w:p>
    <w:p w14:paraId="203493A3" w14:textId="77777777" w:rsidR="002319CF" w:rsidRPr="002319CF" w:rsidRDefault="002319CF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319CF">
        <w:t xml:space="preserve">V případě prodlení prodávajícího v kterékoliv lhůtě dle čl. </w:t>
      </w:r>
      <w:r>
        <w:t>X</w:t>
      </w:r>
      <w:r w:rsidRPr="002319CF">
        <w:t xml:space="preserve"> odst. </w:t>
      </w:r>
      <w:r>
        <w:t>6 a 7</w:t>
      </w:r>
      <w:r w:rsidRPr="002319CF">
        <w:t xml:space="preserve"> této smlouvy </w:t>
      </w:r>
      <w:r w:rsidRPr="002319CF">
        <w:br/>
        <w:t>je kupující oprávněn účtovat prodávajícímu smluvní pokutu ve výši 1 000 Kč za každý započatý pracovní den prodlení.</w:t>
      </w:r>
    </w:p>
    <w:p w14:paraId="1C109960" w14:textId="53E7D6BC" w:rsidR="002319CF" w:rsidRPr="002319CF" w:rsidRDefault="002319CF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  <w:rPr>
          <w:bCs/>
        </w:rPr>
      </w:pPr>
      <w:r w:rsidRPr="00C8454B">
        <w:t xml:space="preserve">V případě, že se ukáže </w:t>
      </w:r>
      <w:r w:rsidRPr="002319CF">
        <w:t xml:space="preserve">tvrzení prodávajícího uvedené v čl. </w:t>
      </w:r>
      <w:r>
        <w:t>X</w:t>
      </w:r>
      <w:r w:rsidRPr="002319CF">
        <w:t xml:space="preserve"> odst. </w:t>
      </w:r>
      <w:r>
        <w:t>2, 3 a 5</w:t>
      </w:r>
      <w:r w:rsidRPr="002319CF">
        <w:t xml:space="preserve"> této smlouvy jako nepravdivé nebo poruší-li prodávající závazek stanovený v čl. </w:t>
      </w:r>
      <w:r>
        <w:t>X</w:t>
      </w:r>
      <w:r w:rsidRPr="002319CF">
        <w:t xml:space="preserve"> odst.</w:t>
      </w:r>
      <w:r>
        <w:t xml:space="preserve"> 4</w:t>
      </w:r>
      <w:r w:rsidRPr="002319CF">
        <w:t xml:space="preserve"> této smlouvy, vzniká kupujícímu nárok na smluvní pokutu ve výši</w:t>
      </w:r>
      <w:r w:rsidR="00C32ADF">
        <w:t xml:space="preserve"> </w:t>
      </w:r>
      <w:r w:rsidRPr="002319CF">
        <w:t>100 000 Kč za každé jednotlivé nepravdivé tvrzení prodávajícího či za každé jednotlivé porušení závazku prodávajícího</w:t>
      </w:r>
      <w:r>
        <w:rPr>
          <w:bCs/>
        </w:rPr>
        <w:t>.</w:t>
      </w:r>
    </w:p>
    <w:p w14:paraId="045953F6" w14:textId="476BBBA6" w:rsidR="00C925B5" w:rsidRDefault="00C925B5" w:rsidP="00B46508">
      <w:pPr>
        <w:pStyle w:val="Zkladntext"/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</w:pPr>
      <w:r w:rsidRPr="006C0E7A">
        <w:rPr>
          <w:rFonts w:ascii="Times New Roman" w:hAnsi="Times New Roman"/>
          <w:b w:val="0"/>
          <w:bCs w:val="0"/>
          <w:sz w:val="24"/>
        </w:rPr>
        <w:t xml:space="preserve">V případě prodlení kupujícího s úhradou daňového dokladu má prodávající právo požadovat úrok z prodlení </w:t>
      </w:r>
      <w:r w:rsidRPr="005E4C0E">
        <w:rPr>
          <w:rFonts w:ascii="Times New Roman" w:hAnsi="Times New Roman"/>
          <w:b w:val="0"/>
          <w:bCs w:val="0"/>
          <w:sz w:val="24"/>
        </w:rPr>
        <w:t xml:space="preserve">podle </w:t>
      </w:r>
      <w:r w:rsidRPr="00C925B5">
        <w:rPr>
          <w:rFonts w:ascii="Times New Roman" w:hAnsi="Times New Roman"/>
          <w:b w:val="0"/>
          <w:bCs w:val="0"/>
          <w:sz w:val="24"/>
        </w:rPr>
        <w:t>příslušných předpisů občanského práva</w:t>
      </w:r>
      <w:r w:rsidRPr="006C0E7A">
        <w:rPr>
          <w:rFonts w:ascii="Times New Roman" w:hAnsi="Times New Roman"/>
          <w:b w:val="0"/>
          <w:bCs w:val="0"/>
          <w:sz w:val="24"/>
        </w:rPr>
        <w:t>.</w:t>
      </w:r>
    </w:p>
    <w:p w14:paraId="43D8C474" w14:textId="341AD48F" w:rsidR="00386EFE" w:rsidRPr="006C0E7A" w:rsidRDefault="00386EFE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</w:pPr>
      <w:r w:rsidRPr="006C0E7A"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79BF19E8" w14:textId="77777777" w:rsidR="00974EB6" w:rsidRPr="00BC68B6" w:rsidRDefault="00085FF5" w:rsidP="00DC3553">
      <w:pPr>
        <w:pStyle w:val="Zkladntext"/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  <w:rPr>
          <w:rFonts w:ascii="Times New Roman" w:hAnsi="Times New Roman"/>
          <w:b w:val="0"/>
          <w:sz w:val="24"/>
        </w:rPr>
      </w:pPr>
      <w:r w:rsidRPr="00325E9E">
        <w:rPr>
          <w:rFonts w:ascii="Times New Roman" w:hAnsi="Times New Roman"/>
          <w:b w:val="0"/>
          <w:sz w:val="24"/>
        </w:rPr>
        <w:t>Smluvní pokutou není dotčen nárok na náhradu škody.</w:t>
      </w:r>
    </w:p>
    <w:p w14:paraId="3351D849" w14:textId="77777777" w:rsidR="00974EB6" w:rsidRPr="0003239E" w:rsidRDefault="00974EB6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</w:pPr>
      <w:r>
        <w:rPr>
          <w:b/>
        </w:rPr>
        <w:t>Článek VIII</w:t>
      </w:r>
    </w:p>
    <w:p w14:paraId="65E33DDC" w14:textId="77777777" w:rsidR="00974EB6" w:rsidRPr="00A27EA0" w:rsidRDefault="00974EB6" w:rsidP="009A2145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A27EA0">
        <w:rPr>
          <w:b/>
        </w:rPr>
        <w:t>Mlčenlivost</w:t>
      </w:r>
      <w:r w:rsidR="00097246">
        <w:rPr>
          <w:b/>
        </w:rPr>
        <w:t>, bezpečnost</w:t>
      </w:r>
      <w:r>
        <w:rPr>
          <w:b/>
        </w:rPr>
        <w:t xml:space="preserve"> a ochrana informací</w:t>
      </w:r>
    </w:p>
    <w:p w14:paraId="59C91CDA" w14:textId="77777777" w:rsidR="00974EB6" w:rsidRPr="00A27EA0" w:rsidRDefault="00974EB6" w:rsidP="00685BF9">
      <w:pPr>
        <w:keepNext/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</w:t>
      </w:r>
      <w:r w:rsidRPr="00A27EA0">
        <w:t xml:space="preserve"> </w:t>
      </w:r>
      <w:r>
        <w:t>je povinen</w:t>
      </w:r>
      <w:r w:rsidRPr="00A27EA0">
        <w:t xml:space="preserve"> zajistit, </w:t>
      </w:r>
      <w:r>
        <w:t>aby</w:t>
      </w:r>
      <w:r w:rsidRPr="00A27EA0">
        <w:t xml:space="preserve"> jeho </w:t>
      </w:r>
      <w:r w:rsidR="004021A3">
        <w:t>zaměstnanci</w:t>
      </w:r>
      <w:r w:rsidR="00263C91">
        <w:t xml:space="preserve"> či pod</w:t>
      </w:r>
      <w:r>
        <w:t xml:space="preserve">dodavatelé a jejich </w:t>
      </w:r>
      <w:r w:rsidR="004021A3">
        <w:t>zaměstnanci</w:t>
      </w:r>
      <w:r w:rsidRPr="00A27EA0">
        <w:t xml:space="preserve">, kteří se budou na plnění podle této </w:t>
      </w:r>
      <w:r>
        <w:t>smlouvy</w:t>
      </w:r>
      <w:r w:rsidRPr="00A27EA0">
        <w:t xml:space="preserve"> podílet, zachova</w:t>
      </w:r>
      <w:r w:rsidR="00BC5702">
        <w:t>li</w:t>
      </w:r>
      <w:r w:rsidRPr="00A27EA0">
        <w:t xml:space="preserve"> mlčenlivost o</w:t>
      </w:r>
      <w:r w:rsidR="002272A9">
        <w:t> </w:t>
      </w:r>
      <w:r w:rsidRPr="00A27EA0">
        <w:t xml:space="preserve">všech skutečnostech, se kterými se </w:t>
      </w:r>
      <w:r>
        <w:t xml:space="preserve">v důsledku plnění </w:t>
      </w:r>
      <w:r w:rsidR="0003239E">
        <w:t xml:space="preserve">podle </w:t>
      </w:r>
      <w:r>
        <w:t>této smlouvy</w:t>
      </w:r>
      <w:r w:rsidRPr="00A27EA0">
        <w:t xml:space="preserve"> seznámí a</w:t>
      </w:r>
      <w:r w:rsidR="00837A12">
        <w:t> </w:t>
      </w:r>
      <w:r w:rsidRPr="00A27EA0">
        <w:t xml:space="preserve">které nejsou veřejně </w:t>
      </w:r>
      <w:r>
        <w:t>dostupné</w:t>
      </w:r>
      <w:r w:rsidRPr="00A27EA0">
        <w:t>. Povinnost mlčenlivosti není časově omezena.</w:t>
      </w:r>
    </w:p>
    <w:p w14:paraId="1364C1AC" w14:textId="77777777" w:rsidR="00974EB6" w:rsidRDefault="00974EB6" w:rsidP="00685BF9">
      <w:pPr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 xml:space="preserve">Prodávající je rovněž povinen </w:t>
      </w:r>
      <w:r w:rsidRPr="007039FE">
        <w:t xml:space="preserve">chránit informace, které nejsou veřejně </w:t>
      </w:r>
      <w:r>
        <w:t>dostupné</w:t>
      </w:r>
      <w:r w:rsidRPr="007039FE">
        <w:t>, před</w:t>
      </w:r>
      <w:r w:rsidR="00837A12">
        <w:t> </w:t>
      </w:r>
      <w:r>
        <w:t xml:space="preserve">jejich </w:t>
      </w:r>
      <w:r w:rsidRPr="007039FE">
        <w:t xml:space="preserve">prozrazením a/nebo </w:t>
      </w:r>
      <w:r>
        <w:t>zpřístupněním neoprávněným</w:t>
      </w:r>
      <w:r w:rsidRPr="007039FE">
        <w:t xml:space="preserve"> osob</w:t>
      </w:r>
      <w:r>
        <w:t xml:space="preserve">ám, a dále </w:t>
      </w:r>
      <w:r w:rsidRPr="006F6487">
        <w:t xml:space="preserve">použít získané informace výhradně </w:t>
      </w:r>
      <w:r>
        <w:t xml:space="preserve">pro účely plnění </w:t>
      </w:r>
      <w:r w:rsidRPr="006F6487">
        <w:t>této</w:t>
      </w:r>
      <w:r>
        <w:t xml:space="preserve"> smlouvy.</w:t>
      </w:r>
    </w:p>
    <w:p w14:paraId="1B669B3C" w14:textId="4BDEF40E" w:rsidR="004C5EF1" w:rsidRPr="002319CF" w:rsidRDefault="00097246" w:rsidP="002319CF">
      <w:pPr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 je v souvislosti s plněním této smlouvy povinen postupovat v souladu s obecnými pravidly</w:t>
      </w:r>
      <w:r w:rsidRPr="007E17B7">
        <w:t xml:space="preserve"> v oblasti bezpečnosti IT</w:t>
      </w:r>
      <w:r>
        <w:t>, kter</w:t>
      </w:r>
      <w:r w:rsidR="00B01940">
        <w:t>á</w:t>
      </w:r>
      <w:r>
        <w:t xml:space="preserve"> </w:t>
      </w:r>
      <w:r w:rsidRPr="00545126">
        <w:t xml:space="preserve">tvoří přílohu č. </w:t>
      </w:r>
      <w:r w:rsidR="003C7AAC">
        <w:t>2</w:t>
      </w:r>
      <w:r>
        <w:t xml:space="preserve"> této smlouvy.</w:t>
      </w:r>
    </w:p>
    <w:p w14:paraId="4A5E05AB" w14:textId="77777777" w:rsidR="00B32A46" w:rsidRPr="00215502" w:rsidRDefault="00B32A46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215502">
        <w:rPr>
          <w:b/>
        </w:rPr>
        <w:t xml:space="preserve">Článek </w:t>
      </w:r>
      <w:r w:rsidR="00097246" w:rsidRPr="00215502">
        <w:rPr>
          <w:b/>
        </w:rPr>
        <w:t>I</w:t>
      </w:r>
      <w:r w:rsidRPr="00215502">
        <w:rPr>
          <w:b/>
        </w:rPr>
        <w:t>X</w:t>
      </w:r>
    </w:p>
    <w:p w14:paraId="140C45CB" w14:textId="77777777" w:rsidR="00B32A46" w:rsidRPr="006C0E7A" w:rsidRDefault="00B32A46" w:rsidP="00B32A46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Odstoupení od smlouvy</w:t>
      </w:r>
    </w:p>
    <w:p w14:paraId="35DE39F7" w14:textId="77777777" w:rsidR="00386EFE" w:rsidRPr="0003239E" w:rsidRDefault="00386EFE" w:rsidP="0003239E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Kupující si vyhrazuje právo odstoupit od této smlouvy v celém či částečném rozsahu </w:t>
      </w:r>
      <w:r w:rsidR="002272A9">
        <w:t xml:space="preserve">zejména </w:t>
      </w:r>
      <w:r w:rsidRPr="006C0E7A">
        <w:t>v případě, že:</w:t>
      </w:r>
    </w:p>
    <w:p w14:paraId="29627B91" w14:textId="4345A3AA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t>dodan</w:t>
      </w:r>
      <w:r w:rsidR="00436510">
        <w:t>ý</w:t>
      </w:r>
      <w:r w:rsidRPr="006C0E7A">
        <w:t xml:space="preserve"> server nebud</w:t>
      </w:r>
      <w:r w:rsidR="00436510">
        <w:t>e</w:t>
      </w:r>
      <w:r w:rsidRPr="006C0E7A">
        <w:t xml:space="preserve"> splňovat veškerou specifikaci </w:t>
      </w:r>
      <w:r w:rsidR="00C86A71" w:rsidRPr="006C0E7A">
        <w:t xml:space="preserve">dle přílohy č. 1 </w:t>
      </w:r>
      <w:r w:rsidR="00837A12">
        <w:t>této smlouvy</w:t>
      </w:r>
      <w:r w:rsidR="00206578" w:rsidRPr="006C0E7A">
        <w:t xml:space="preserve"> a</w:t>
      </w:r>
      <w:r w:rsidR="00837A12">
        <w:t> </w:t>
      </w:r>
      <w:r w:rsidR="00206578" w:rsidRPr="006C0E7A">
        <w:t>zjištěné odlišnosti nebudou napraveny do 30 dnů od jejich oznámení prodávajícímu</w:t>
      </w:r>
      <w:r w:rsidRPr="006C0E7A">
        <w:t>,</w:t>
      </w:r>
    </w:p>
    <w:p w14:paraId="422B446A" w14:textId="355A6E6C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t xml:space="preserve">prodávající bude v prodlení s dodávkou </w:t>
      </w:r>
      <w:r w:rsidRPr="00784E8D">
        <w:t>server</w:t>
      </w:r>
      <w:r w:rsidR="00436510">
        <w:t>u</w:t>
      </w:r>
      <w:r w:rsidRPr="006C0E7A">
        <w:t xml:space="preserve"> delším než 30 dnů,</w:t>
      </w:r>
    </w:p>
    <w:p w14:paraId="596DFA34" w14:textId="79245171" w:rsidR="005034B4" w:rsidRDefault="002272A9" w:rsidP="00C02E05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>
        <w:t xml:space="preserve">prodávající opakovaně poruší povinnost dle čl. V odst. </w:t>
      </w:r>
      <w:r w:rsidR="00211E26">
        <w:t>10</w:t>
      </w:r>
      <w:r w:rsidR="00B01BB6">
        <w:t xml:space="preserve"> této smlouvy</w:t>
      </w:r>
      <w:r w:rsidR="00C02E05">
        <w:t>.</w:t>
      </w:r>
    </w:p>
    <w:p w14:paraId="6B246F9C" w14:textId="0122D790" w:rsidR="00386EFE" w:rsidRDefault="005034B4" w:rsidP="00685BF9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Právo na odstoupení od smlouvy z důvodů uvedených </w:t>
      </w:r>
      <w:r w:rsidR="00087E00">
        <w:t>v</w:t>
      </w:r>
      <w:r w:rsidR="00BF1EDA">
        <w:t> </w:t>
      </w:r>
      <w:r w:rsidR="00087E00">
        <w:t>odst</w:t>
      </w:r>
      <w:r w:rsidR="00BF1EDA">
        <w:t>.</w:t>
      </w:r>
      <w:r w:rsidR="00176592">
        <w:t xml:space="preserve"> 1 písm.</w:t>
      </w:r>
      <w:r w:rsidR="00087E00">
        <w:t xml:space="preserve"> a) a c) </w:t>
      </w:r>
      <w:r w:rsidR="00176592">
        <w:t xml:space="preserve">tohoto článku </w:t>
      </w:r>
      <w:r w:rsidR="00087E00">
        <w:t>lze uplatnit do </w:t>
      </w:r>
      <w:r w:rsidRPr="006C0E7A">
        <w:t>jednoho roku od podpisu dodacího listu.</w:t>
      </w:r>
    </w:p>
    <w:p w14:paraId="6FDAA1E4" w14:textId="77777777" w:rsidR="00C8454B" w:rsidRDefault="00176592" w:rsidP="002319CF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D36823">
        <w:t>Smluvní strany se dohodly, že je kupující oprávněn odstoupit od této smlouvy kdykoliv v průběhu insolvenčního řízení zahájeného na majetek prodávajícího.</w:t>
      </w:r>
    </w:p>
    <w:p w14:paraId="31818929" w14:textId="1047AF83" w:rsidR="002319CF" w:rsidRDefault="002319CF" w:rsidP="00405D5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C8454B">
        <w:t>Kupující je oprávněn odstoupit od této smlouvy, a to i v její jakékoliv části, v případě, kdy</w:t>
      </w:r>
      <w:r w:rsidR="0003438C">
        <w:t> </w:t>
      </w:r>
      <w:r w:rsidRPr="00C8454B">
        <w:t xml:space="preserve">na základě písemné informace od </w:t>
      </w:r>
      <w:r>
        <w:t>prodávajícího</w:t>
      </w:r>
      <w:r w:rsidRPr="00C8454B">
        <w:t xml:space="preserve"> či z vlastní iniciativy shledá, že</w:t>
      </w:r>
      <w:r w:rsidR="0003438C">
        <w:t> </w:t>
      </w:r>
      <w:r>
        <w:t>prodávající</w:t>
      </w:r>
      <w:r w:rsidRPr="00C8454B">
        <w:t xml:space="preserve"> nebo jeho kterýkoliv poddodavatel naplnili definiční znaky určeného subjektu nebo </w:t>
      </w:r>
      <w:r>
        <w:t>prodávající</w:t>
      </w:r>
      <w:r w:rsidRPr="00C8454B">
        <w:t xml:space="preserve"> se stane určenou osobou nebo </w:t>
      </w:r>
      <w:r>
        <w:t>prodávající</w:t>
      </w:r>
      <w:r w:rsidRPr="00C8454B">
        <w:t xml:space="preserve"> neuzavře dodatek ke</w:t>
      </w:r>
      <w:r w:rsidR="0003438C">
        <w:t> </w:t>
      </w:r>
      <w:r w:rsidRPr="00C8454B">
        <w:t>smlouvě ve smyslu čl</w:t>
      </w:r>
      <w:r>
        <w:t xml:space="preserve">. X </w:t>
      </w:r>
      <w:r w:rsidRPr="00C8454B">
        <w:t>odst</w:t>
      </w:r>
      <w:r>
        <w:t xml:space="preserve">. 7 </w:t>
      </w:r>
      <w:r w:rsidRPr="00C8454B">
        <w:t xml:space="preserve">této smlouvy nebo </w:t>
      </w:r>
      <w:r>
        <w:t>prodávající</w:t>
      </w:r>
      <w:r w:rsidRPr="00C8454B">
        <w:t xml:space="preserve"> poruší povinnost nezpřístupnit jakékoliv určené osobě (není-li jí sám) nebo v její prospěch žádné finanční prostředky ani hospodářské zdroje získané v souvislosti s plněním dle této smlouvy, a</w:t>
      </w:r>
      <w:r w:rsidR="0003438C">
        <w:t> </w:t>
      </w:r>
      <w:r w:rsidRPr="00C8454B">
        <w:t>to</w:t>
      </w:r>
      <w:r w:rsidR="0003438C">
        <w:t> </w:t>
      </w:r>
      <w:r w:rsidRPr="00C8454B">
        <w:t>přímo ani nepřímo, nebo povinnost dodat či poskytnout plnění, které neporušuje žádným způsobem jakékoliv platné právní předpisy vydané zejména orgány Evropské unie</w:t>
      </w:r>
      <w:r>
        <w:t>.</w:t>
      </w:r>
    </w:p>
    <w:p w14:paraId="5177C1EF" w14:textId="77777777" w:rsidR="00176592" w:rsidRDefault="00386EFE" w:rsidP="006F43C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Odstoupení od smlouvy je účinné doručením písemného oznámení o odstoupení prodávajícímu. </w:t>
      </w:r>
    </w:p>
    <w:p w14:paraId="7A57D812" w14:textId="77777777" w:rsidR="00406234" w:rsidRDefault="00176592" w:rsidP="006F43C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D36823">
        <w:t>Po odstoupení od smlouvy jsou smluvní strany povinny protokolárně vypořádat vzájemná práva a povinnosti. Odvoz plnění, od jehož dodání bylo odstoupeno, se prodávající zavazuje zajistit na své náklady nejpozději do 30 dnů od účinnosti odstoupení od smlouvy</w:t>
      </w:r>
      <w:r w:rsidR="00A22E84">
        <w:t>.</w:t>
      </w:r>
    </w:p>
    <w:p w14:paraId="17091A1C" w14:textId="77777777" w:rsidR="00176592" w:rsidRDefault="008555E1" w:rsidP="00DC3553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>
        <w:t xml:space="preserve">Odstoupení </w:t>
      </w:r>
      <w:r w:rsidRPr="003D6291">
        <w:t>od smlouvy se nedotýká nároku na zaplacení smluvní pokuty nebo nároku na náhradu škody vzniklé porušením smlouvy</w:t>
      </w:r>
      <w:r w:rsidR="00176592" w:rsidRPr="00D36823">
        <w:t>.</w:t>
      </w:r>
    </w:p>
    <w:p w14:paraId="533B697B" w14:textId="77777777" w:rsidR="001A5ACC" w:rsidRDefault="001A5ACC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>
        <w:rPr>
          <w:b/>
        </w:rPr>
        <w:t>Článek X</w:t>
      </w:r>
    </w:p>
    <w:p w14:paraId="294A6E33" w14:textId="77777777" w:rsidR="001A5ACC" w:rsidRPr="001A5ACC" w:rsidRDefault="001A5ACC" w:rsidP="00DB4C35">
      <w:pPr>
        <w:jc w:val="center"/>
        <w:outlineLvl w:val="0"/>
        <w:rPr>
          <w:b/>
        </w:rPr>
      </w:pPr>
      <w:r>
        <w:rPr>
          <w:b/>
        </w:rPr>
        <w:t>Další povinnosti prodávajícího</w:t>
      </w:r>
    </w:p>
    <w:p w14:paraId="27725E30" w14:textId="77777777" w:rsidR="001A5ACC" w:rsidRDefault="001A5ACC" w:rsidP="001A5ACC">
      <w:pPr>
        <w:pStyle w:val="Odstavecseseznamem"/>
        <w:numPr>
          <w:ilvl w:val="0"/>
          <w:numId w:val="78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 w:rsidRPr="009261EF">
        <w:rPr>
          <w:bCs/>
        </w:rPr>
        <w:t>Prodávající se zavazuje, že v souvislosti s plněním dle této smlouvy:</w:t>
      </w:r>
    </w:p>
    <w:p w14:paraId="69943219" w14:textId="77777777" w:rsidR="001A5ACC" w:rsidRPr="009261E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7552E10A" w14:textId="36AC823B" w:rsidR="001A5ACC" w:rsidRPr="002319C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řádné a včasné plnění finančních závazků vůči svým poddodavatelům, kdy</w:t>
      </w:r>
      <w:r w:rsidR="00405D54">
        <w:t> </w:t>
      </w:r>
      <w:r>
        <w:t>za řádné a včasné plnění se považuje plné uhrazení poddodavatelem vystavených faktur za plnění poskytnutá prodávajícímu v souvislosti s touto smlouvou, a to nejpozději do</w:t>
      </w:r>
      <w:r w:rsidR="00B007B7">
        <w:t> </w:t>
      </w:r>
      <w:r>
        <w:t>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0790356C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 w:rsidR="000F3781">
        <w:t> </w:t>
      </w:r>
      <w:r w:rsidRPr="00DE07DE">
        <w:t>omezujících opatřeních vzhledem k činnostem Ruska destabilizujícím situaci na</w:t>
      </w:r>
      <w:r w:rsidR="007B71C6">
        <w:t> </w:t>
      </w:r>
      <w:r w:rsidRPr="00DE07DE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DE07DE" w:rsidDel="00EF79F8">
        <w:t xml:space="preserve"> </w:t>
      </w:r>
      <w:r w:rsidRPr="00DE07DE">
        <w:t>budou dále označovány jako „určené subjekty“</w:t>
      </w:r>
      <w:r w:rsidRPr="00DE07DE">
        <w:rPr>
          <w:rFonts w:eastAsia="MS Mincho"/>
        </w:rPr>
        <w:t xml:space="preserve">. </w:t>
      </w:r>
    </w:p>
    <w:p w14:paraId="425E1C38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</w:t>
      </w:r>
      <w:r w:rsidR="009D53B0">
        <w:t> </w:t>
      </w:r>
      <w:r w:rsidRPr="00DE07DE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2F6D5BB9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116497B6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dále potvrzuje, že plnění jím poskytované dle této smlouvy neporušuje žádným způsobem jakékoliv platné právní předpisy vydané zejména orgány Evropské unie [tj.</w:t>
      </w:r>
      <w:r w:rsidR="00705F92">
        <w:t> </w:t>
      </w:r>
      <w:r w:rsidRPr="00DE07DE">
        <w:t>zejména zákazy dovozu výrobků ze železa a oceli ve smyslu nařízení Rady (EU) č.</w:t>
      </w:r>
      <w:r w:rsidR="00705F92">
        <w:t> </w:t>
      </w:r>
      <w:r w:rsidRPr="00DE07DE"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5B1CC9E0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7A798F62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  <w:rPr>
          <w:rFonts w:eastAsia="MS Mincho"/>
        </w:rPr>
      </w:pPr>
      <w:r w:rsidRPr="00DE07DE">
        <w:t xml:space="preserve"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</w:t>
      </w:r>
      <w:proofErr w:type="spellStart"/>
      <w:r w:rsidRPr="00DE07DE">
        <w:t>nabudou</w:t>
      </w:r>
      <w:proofErr w:type="spellEnd"/>
      <w:r w:rsidRPr="00DE07DE">
        <w:t xml:space="preserve"> platnosti, nedohodnou-li se smluvní strany jinak.</w:t>
      </w:r>
    </w:p>
    <w:p w14:paraId="247E89DB" w14:textId="2174FB9E" w:rsidR="001A5ACC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Vznikne-li kupujícímu v souvislosti s nepravdivým prohlášením nebo porušením povinností prodávajícího dle odstavce </w:t>
      </w:r>
      <w:r w:rsidR="00E735EF">
        <w:t>2</w:t>
      </w:r>
      <w:r w:rsidR="00405D54">
        <w:t xml:space="preserve"> až </w:t>
      </w:r>
      <w:r w:rsidR="00E735EF">
        <w:t>7</w:t>
      </w:r>
      <w:r w:rsidRPr="00DE07DE">
        <w:t xml:space="preserve"> tohoto článku smlouvy jakákoliv škoda, </w:t>
      </w:r>
      <w:r>
        <w:br/>
      </w:r>
      <w:r w:rsidRPr="00DE07DE">
        <w:t>je prodávající tuto škodu kupujícímu povinen v plné výši nahradit</w:t>
      </w:r>
    </w:p>
    <w:p w14:paraId="257B55BA" w14:textId="77777777" w:rsidR="00CA02DA" w:rsidRPr="006C0E7A" w:rsidRDefault="00CA02DA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X</w:t>
      </w:r>
      <w:r w:rsidR="001A5ACC">
        <w:rPr>
          <w:b/>
        </w:rPr>
        <w:t>I</w:t>
      </w:r>
    </w:p>
    <w:p w14:paraId="079478C5" w14:textId="77777777" w:rsidR="00CA02DA" w:rsidRPr="006C0E7A" w:rsidRDefault="000A55D0" w:rsidP="00EF3E77">
      <w:pPr>
        <w:tabs>
          <w:tab w:val="left" w:pos="360"/>
        </w:tabs>
        <w:spacing w:after="120"/>
        <w:ind w:left="351" w:hanging="357"/>
        <w:jc w:val="center"/>
        <w:rPr>
          <w:b/>
        </w:rPr>
      </w:pPr>
      <w:r w:rsidRPr="006C0E7A">
        <w:rPr>
          <w:b/>
        </w:rPr>
        <w:t>Uveřejnění smlouvy</w:t>
      </w:r>
      <w:r w:rsidR="00E977AB">
        <w:rPr>
          <w:b/>
        </w:rPr>
        <w:t xml:space="preserve"> a skutečně </w:t>
      </w:r>
      <w:r w:rsidR="00D16F49" w:rsidRPr="009B7B8A">
        <w:rPr>
          <w:b/>
          <w:bCs/>
        </w:rPr>
        <w:t>uhrazené</w:t>
      </w:r>
      <w:r w:rsidR="00E977AB">
        <w:rPr>
          <w:b/>
        </w:rPr>
        <w:t xml:space="preserve"> ceny</w:t>
      </w:r>
      <w:r w:rsidR="00D16F49" w:rsidRPr="009B7B8A">
        <w:rPr>
          <w:b/>
          <w:bCs/>
        </w:rPr>
        <w:t xml:space="preserve"> </w:t>
      </w:r>
    </w:p>
    <w:p w14:paraId="65E9D9E2" w14:textId="77777777" w:rsidR="00E977AB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>Prodávající</w:t>
      </w:r>
      <w:r w:rsidRPr="00215502">
        <w:rPr>
          <w:rFonts w:eastAsia="Calibri"/>
        </w:rPr>
        <w:t xml:space="preserve"> si je vědom zákonné povinnosti kupujícího uveřejnit na svém profilu tuto smlouvu včetně všech jejích případných změn a dodatků a výši skutečně uhrazené ceny za</w:t>
      </w:r>
      <w:r w:rsidR="00B007B7">
        <w:rPr>
          <w:rFonts w:eastAsia="Calibri"/>
        </w:rPr>
        <w:t> </w:t>
      </w:r>
      <w:r w:rsidRPr="00215502">
        <w:rPr>
          <w:rFonts w:eastAsia="Calibri"/>
        </w:rPr>
        <w:t xml:space="preserve">plnění této smlouvy. </w:t>
      </w:r>
    </w:p>
    <w:p w14:paraId="57589568" w14:textId="237BFD6C" w:rsidR="00E977AB" w:rsidRPr="00215502" w:rsidRDefault="00E977AB" w:rsidP="00DC3553">
      <w:pPr>
        <w:widowControl w:val="0"/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 xml:space="preserve">Profilem </w:t>
      </w:r>
      <w:r w:rsidRPr="00215502">
        <w:rPr>
          <w:rFonts w:eastAsia="Calibri"/>
        </w:rPr>
        <w:t>kupujícího je elektronický nástroj, prostřednictvím kterého kupující, jako veřejný zadavatel dle zákona č. 134/2016 Sb., o zadávání veřejných zakázek</w:t>
      </w:r>
      <w:r w:rsidR="009807FB">
        <w:rPr>
          <w:rFonts w:eastAsia="Calibri"/>
        </w:rPr>
        <w:t xml:space="preserve">, </w:t>
      </w:r>
      <w:r w:rsidR="009807FB" w:rsidRPr="00B27C0D">
        <w:rPr>
          <w:rFonts w:eastAsia="Calibri"/>
        </w:rPr>
        <w:t>ve znění pozdějších předpisů</w:t>
      </w:r>
      <w:r w:rsidRPr="00215502">
        <w:rPr>
          <w:rFonts w:eastAsia="Calibri"/>
        </w:rPr>
        <w:t xml:space="preserve"> (dále jen „ZZVZ</w:t>
      </w:r>
      <w:r w:rsidRPr="0071563B">
        <w:rPr>
          <w:rFonts w:eastAsia="Calibri"/>
        </w:rPr>
        <w:t>“)</w:t>
      </w:r>
      <w:r w:rsidR="0060129B">
        <w:rPr>
          <w:rFonts w:eastAsia="Calibri"/>
        </w:rPr>
        <w:t>,</w:t>
      </w:r>
      <w:r w:rsidRPr="00C83630">
        <w:rPr>
          <w:rFonts w:eastAsia="Calibri"/>
        </w:rPr>
        <w:t xml:space="preserve"> uveřejňuje informace a dokumenty ke svým veřejným zakázkám způsobem, který umožňuje neomezený a přímý dálkový přístup, přičemž profilem </w:t>
      </w:r>
      <w:r w:rsidRPr="00215502">
        <w:rPr>
          <w:rFonts w:eastAsia="Calibri"/>
        </w:rPr>
        <w:t xml:space="preserve">kupujícího v době uzavření této smlouvy je </w:t>
      </w:r>
      <w:hyperlink r:id="rId9" w:tooltip="https://ezak.cnb.cz/" w:history="1">
        <w:r w:rsidRPr="00EF3E77">
          <w:rPr>
            <w:rFonts w:eastAsia="Calibri"/>
            <w:color w:val="0000FF"/>
            <w:u w:val="single"/>
          </w:rPr>
          <w:t>https://ezak.cnb.cz/</w:t>
        </w:r>
      </w:hyperlink>
      <w:r w:rsidRPr="00C83630">
        <w:rPr>
          <w:rFonts w:eastAsia="Calibri"/>
        </w:rPr>
        <w:t>. </w:t>
      </w:r>
    </w:p>
    <w:p w14:paraId="7C689C9B" w14:textId="77777777" w:rsidR="00E977AB" w:rsidRPr="00215502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Povinnost uveřejňování dle tohoto článku je kupujícímu uložena § 219 ZZVZ.</w:t>
      </w:r>
    </w:p>
    <w:p w14:paraId="544CE0BE" w14:textId="77777777" w:rsidR="00DB4C35" w:rsidRPr="002319CF" w:rsidRDefault="00E977AB" w:rsidP="002319CF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Uveřejňování bude prováděno dle ZZVZ a příslušného prováděcího předpisu k ZZVZ.</w:t>
      </w:r>
    </w:p>
    <w:p w14:paraId="2456AB5F" w14:textId="77777777" w:rsidR="00386EFE" w:rsidRPr="006C0E7A" w:rsidRDefault="00CA02DA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 xml:space="preserve">Článek </w:t>
      </w:r>
      <w:r w:rsidR="00386EFE" w:rsidRPr="006C0E7A">
        <w:rPr>
          <w:b/>
        </w:rPr>
        <w:t>X</w:t>
      </w:r>
      <w:r w:rsidR="00974EB6">
        <w:rPr>
          <w:b/>
        </w:rPr>
        <w:t>I</w:t>
      </w:r>
      <w:r w:rsidR="001A5ACC">
        <w:rPr>
          <w:b/>
        </w:rPr>
        <w:t>I</w:t>
      </w:r>
    </w:p>
    <w:p w14:paraId="2BF926E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Závěrečná ustanovení</w:t>
      </w:r>
    </w:p>
    <w:p w14:paraId="1055C855" w14:textId="77777777" w:rsidR="00E977AB" w:rsidRPr="006C0E7A" w:rsidRDefault="00E977AB" w:rsidP="00EF3E77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>Smlouva nabývá platnosti a účinnosti dnem podpisu oprávněnými zástupci obou smluvních stran.</w:t>
      </w:r>
    </w:p>
    <w:p w14:paraId="45F30DA4" w14:textId="77777777" w:rsidR="00386EFE" w:rsidRPr="006C0E7A" w:rsidRDefault="00386EFE" w:rsidP="00EF3E77">
      <w:pPr>
        <w:pStyle w:val="Zhlav"/>
        <w:widowControl w:val="0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  <w:tab w:val="num" w:pos="1074"/>
        </w:tabs>
        <w:spacing w:before="120"/>
        <w:ind w:left="425" w:hanging="425"/>
        <w:jc w:val="both"/>
      </w:pPr>
      <w:r w:rsidRPr="006C0E7A">
        <w:t>Smlouva může být měněna a doplňována pouze formou písemných vzestupně číslovaných dodatků podepsaných oprávněnými zástupci obou smluvních stran,</w:t>
      </w:r>
      <w:r w:rsidR="00295A71">
        <w:t xml:space="preserve"> není-li ve</w:t>
      </w:r>
      <w:r w:rsidR="00837A12">
        <w:t> </w:t>
      </w:r>
      <w:r w:rsidR="00295A71">
        <w:t>smlouvě stanoveno jinak.</w:t>
      </w:r>
    </w:p>
    <w:p w14:paraId="185F1F3A" w14:textId="77777777" w:rsidR="00E977AB" w:rsidRDefault="008B07E4" w:rsidP="0060129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D36823">
        <w:t>Smluvní strany se dohodly, že závazkov</w:t>
      </w:r>
      <w:r>
        <w:t>ý vztah založený touto smlouvou</w:t>
      </w:r>
      <w:r w:rsidRPr="00D36823">
        <w:t xml:space="preserve"> se řídí občanským zákoníkem</w:t>
      </w:r>
      <w:r w:rsidR="00E977AB">
        <w:t>.</w:t>
      </w:r>
      <w:r w:rsidR="00E977AB" w:rsidRPr="00460628">
        <w:t xml:space="preserve"> </w:t>
      </w:r>
    </w:p>
    <w:p w14:paraId="143DB4F6" w14:textId="04BA275C" w:rsidR="008B07E4" w:rsidRDefault="008B07E4" w:rsidP="00EF3E7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>Spory, vyplývající z této smlouvy, budou řešeny především dohodou smluvních stran. Nebude-li možné dosáhnout dohody, bude spor řešen před místně a věcně příslušným soudem České republiky.</w:t>
      </w:r>
    </w:p>
    <w:p w14:paraId="2A914946" w14:textId="77777777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5" w:hanging="425"/>
        <w:jc w:val="both"/>
      </w:pPr>
      <w:r>
        <w:t>Odpověď stran této smlouvy podle § 1740 odst. 3 občanského zákoníku s dodatkem nebo odchylkou není přijetím nabídky, ani když podstatně nemění podmínky nabídky.</w:t>
      </w:r>
    </w:p>
    <w:p w14:paraId="22B4BA67" w14:textId="77777777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6" w:hanging="426"/>
        <w:jc w:val="both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>
        <w:t>prodávajícího</w:t>
      </w:r>
      <w:r w:rsidRPr="00481E8A">
        <w:t xml:space="preserve"> na jednání podle § 1765 odst. 1 občanského zákoníku. </w:t>
      </w:r>
      <w:r>
        <w:t>Prodávající</w:t>
      </w:r>
      <w:r w:rsidRPr="00481E8A">
        <w:t xml:space="preserve"> tímto přebírá nebezpečí změny okolností dle § 1765 odst. 2 občanského zákoníku</w:t>
      </w:r>
      <w:r>
        <w:t>.</w:t>
      </w:r>
    </w:p>
    <w:p w14:paraId="74849A08" w14:textId="0A5FCF32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1E540062" w14:textId="77777777" w:rsidR="00E977AB" w:rsidRPr="007100AC" w:rsidRDefault="00E977AB" w:rsidP="00EF3E7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 xml:space="preserve">Práva a povinnosti vzniklé z této smlouvy mohou být postoupeny pouze po předchozím písemném souhlasu druhé smluvní strany. Za písemnou formu se nepovažuje e-mail či jiné elektronické zprávy. </w:t>
      </w:r>
    </w:p>
    <w:p w14:paraId="179F803A" w14:textId="0B4F9964" w:rsidR="00386EFE" w:rsidRPr="006C0E7A" w:rsidRDefault="005B3BFC" w:rsidP="00EF3E77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F04C7">
        <w:rPr>
          <w:highlight w:val="cyan"/>
        </w:rPr>
        <w:t>Smlouva</w:t>
      </w:r>
      <w:r w:rsidRPr="00FF04C7">
        <w:rPr>
          <w:color w:val="000000"/>
          <w:highlight w:val="cyan"/>
        </w:rPr>
        <w:t xml:space="preserve"> je vyhotovena ve třech </w:t>
      </w:r>
      <w:r w:rsidRPr="00F04931">
        <w:rPr>
          <w:color w:val="000000"/>
          <w:highlight w:val="cyan"/>
        </w:rPr>
        <w:t>stejnopisech</w:t>
      </w:r>
      <w:r w:rsidRPr="00FF04C7">
        <w:rPr>
          <w:color w:val="000000"/>
          <w:highlight w:val="cyan"/>
        </w:rPr>
        <w:t>, z</w:t>
      </w:r>
      <w:r w:rsidRPr="00F04931">
        <w:rPr>
          <w:color w:val="000000"/>
          <w:highlight w:val="cyan"/>
        </w:rPr>
        <w:t xml:space="preserve"> </w:t>
      </w:r>
      <w:r w:rsidRPr="00FF04C7">
        <w:rPr>
          <w:color w:val="000000"/>
          <w:highlight w:val="cyan"/>
        </w:rPr>
        <w:t>nichž kupující obdrží dvě vyhotovení a</w:t>
      </w:r>
      <w:r w:rsidRPr="00F04931">
        <w:rPr>
          <w:color w:val="000000"/>
          <w:highlight w:val="cyan"/>
        </w:rPr>
        <w:t> </w:t>
      </w:r>
      <w:r w:rsidRPr="00FF04C7">
        <w:rPr>
          <w:color w:val="000000"/>
          <w:highlight w:val="cyan"/>
        </w:rPr>
        <w:t>prodávající jedno vyhotovení</w:t>
      </w:r>
      <w:r w:rsidRPr="00F04931">
        <w:rPr>
          <w:color w:val="000000"/>
          <w:highlight w:val="cyan"/>
        </w:rPr>
        <w:t>.</w:t>
      </w:r>
      <w:r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5D06F5A1" w14:textId="77777777" w:rsidR="00EB4614" w:rsidRDefault="00EB4614" w:rsidP="00386EFE">
      <w:pPr>
        <w:pStyle w:val="Zhlav"/>
        <w:tabs>
          <w:tab w:val="clear" w:pos="4536"/>
          <w:tab w:val="clear" w:pos="9072"/>
        </w:tabs>
      </w:pPr>
    </w:p>
    <w:p w14:paraId="6F0A030B" w14:textId="77777777" w:rsidR="00EB4614" w:rsidRPr="006C0E7A" w:rsidRDefault="00EB4614" w:rsidP="00386EFE">
      <w:pPr>
        <w:pStyle w:val="Zhlav"/>
        <w:tabs>
          <w:tab w:val="clear" w:pos="4536"/>
          <w:tab w:val="clear" w:pos="9072"/>
        </w:tabs>
      </w:pPr>
    </w:p>
    <w:p w14:paraId="6E23A9DD" w14:textId="77777777" w:rsidR="008B07E4" w:rsidRDefault="00386EFE" w:rsidP="00386EFE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</w:pPr>
      <w:r w:rsidRPr="006C0E7A">
        <w:rPr>
          <w:b/>
          <w:u w:val="single"/>
        </w:rPr>
        <w:t>Přílohy:</w:t>
      </w:r>
      <w:r w:rsidRPr="006C0E7A">
        <w:tab/>
      </w:r>
    </w:p>
    <w:p w14:paraId="59193B0B" w14:textId="7003A684" w:rsidR="008F49E4" w:rsidRPr="00D45F0C" w:rsidRDefault="00386EFE" w:rsidP="00D45F0C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  <w:rPr>
          <w:b/>
          <w:i/>
        </w:rPr>
      </w:pPr>
      <w:r w:rsidRPr="006C0E7A">
        <w:t xml:space="preserve">č. 1 </w:t>
      </w:r>
      <w:r w:rsidR="008C17D4" w:rsidRPr="006C0E7A">
        <w:t>–</w:t>
      </w:r>
      <w:r w:rsidRPr="006C0E7A">
        <w:t xml:space="preserve"> </w:t>
      </w:r>
      <w:r w:rsidR="006D590F">
        <w:t>Technická s</w:t>
      </w:r>
      <w:r w:rsidR="00AC48D3" w:rsidRPr="00097EC5">
        <w:t xml:space="preserve">pecifikace </w:t>
      </w:r>
      <w:r w:rsidRPr="006C0E7A">
        <w:t>server</w:t>
      </w:r>
      <w:r w:rsidR="00E61DBE">
        <w:t>u</w:t>
      </w:r>
      <w:r w:rsidRPr="006C0E7A">
        <w:rPr>
          <w:i/>
        </w:rPr>
        <w:tab/>
      </w:r>
      <w:r w:rsidR="00926A89" w:rsidRPr="006C0E7A">
        <w:t xml:space="preserve"> </w:t>
      </w:r>
    </w:p>
    <w:p w14:paraId="37FAF73A" w14:textId="50607CE2" w:rsidR="007E17B7" w:rsidRPr="006C0E7A" w:rsidRDefault="007E17B7" w:rsidP="00325E9E">
      <w:pPr>
        <w:pStyle w:val="Nadpis1"/>
        <w:jc w:val="both"/>
      </w:pP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č. </w:t>
      </w:r>
      <w:r w:rsidR="00D45F0C">
        <w:rPr>
          <w:rFonts w:ascii="Times New Roman" w:eastAsia="Times New Roman" w:hAnsi="Times New Roman" w:cs="Times New Roman"/>
          <w:b w:val="0"/>
          <w:bCs w:val="0"/>
          <w:sz w:val="24"/>
        </w:rPr>
        <w:t>2</w:t>
      </w: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 </w:t>
      </w:r>
      <w:r w:rsidR="0040715B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– </w:t>
      </w: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>Obecná pravidla pro dodavatele v oblasti bezpečnosti IT</w:t>
      </w:r>
    </w:p>
    <w:p w14:paraId="31EB4AEE" w14:textId="77777777" w:rsidR="00BB6893" w:rsidRPr="006C0E7A" w:rsidRDefault="00BB6893" w:rsidP="00386EFE">
      <w:pPr>
        <w:pStyle w:val="Zhlav"/>
        <w:tabs>
          <w:tab w:val="clear" w:pos="4536"/>
          <w:tab w:val="clear" w:pos="9072"/>
        </w:tabs>
      </w:pPr>
    </w:p>
    <w:p w14:paraId="2AA664A7" w14:textId="77777777" w:rsidR="00926A89" w:rsidRPr="006C0E7A" w:rsidRDefault="00926A89" w:rsidP="00386EFE">
      <w:pPr>
        <w:pStyle w:val="Zhlav"/>
        <w:tabs>
          <w:tab w:val="clear" w:pos="4536"/>
          <w:tab w:val="clear" w:pos="9072"/>
        </w:tabs>
      </w:pPr>
    </w:p>
    <w:p w14:paraId="4C702C7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V Praze dne: …………. </w:t>
      </w:r>
      <w:r w:rsidR="00691764">
        <w:t xml:space="preserve">         </w:t>
      </w:r>
      <w:r w:rsidRPr="006C0E7A">
        <w:tab/>
        <w:t xml:space="preserve">                 V </w:t>
      </w:r>
      <w:r w:rsidRPr="006C0E7A">
        <w:rPr>
          <w:highlight w:val="yellow"/>
        </w:rPr>
        <w:t>……….</w:t>
      </w:r>
      <w:r w:rsidRPr="006C0E7A">
        <w:t xml:space="preserve"> dne: </w:t>
      </w:r>
      <w:r w:rsidRPr="006C0E7A">
        <w:rPr>
          <w:highlight w:val="yellow"/>
        </w:rPr>
        <w:t>.........................</w:t>
      </w:r>
      <w:r w:rsidR="001B213F" w:rsidRPr="006C0E7A">
        <w:t xml:space="preserve"> </w:t>
      </w:r>
    </w:p>
    <w:p w14:paraId="06679EB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50417EA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Za kupujícího: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  <w:t xml:space="preserve">      Za prodávajícího:</w:t>
      </w:r>
    </w:p>
    <w:p w14:paraId="7BA44C71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69157659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776A125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3B4F786A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……………………………….</w:t>
      </w:r>
      <w:r w:rsidRPr="006C0E7A">
        <w:tab/>
      </w:r>
      <w:r w:rsidRPr="006C0E7A">
        <w:tab/>
        <w:t xml:space="preserve">      </w:t>
      </w:r>
      <w:r w:rsidRPr="00EF3E77">
        <w:t>……………………………</w:t>
      </w:r>
      <w:r w:rsidRPr="006C0E7A">
        <w:tab/>
      </w:r>
    </w:p>
    <w:p w14:paraId="72CB5372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Ing. </w:t>
      </w:r>
      <w:r w:rsidR="00652557">
        <w:t>Milan Zirnsák</w:t>
      </w:r>
      <w:r w:rsidRPr="006C0E7A">
        <w:t xml:space="preserve"> 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="00837A12">
        <w:t xml:space="preserve">      </w:t>
      </w:r>
      <w:r w:rsidR="0060129B" w:rsidRPr="00B5122E">
        <w:rPr>
          <w:b/>
          <w:i/>
          <w:highlight w:val="yellow"/>
        </w:rPr>
        <w:t xml:space="preserve">(doplní </w:t>
      </w:r>
      <w:r w:rsidR="008B07E4">
        <w:rPr>
          <w:b/>
          <w:i/>
          <w:highlight w:val="yellow"/>
        </w:rPr>
        <w:t>dodavatel</w:t>
      </w:r>
      <w:r w:rsidR="0060129B" w:rsidRPr="00B5122E">
        <w:rPr>
          <w:b/>
          <w:i/>
          <w:highlight w:val="yellow"/>
        </w:rPr>
        <w:t>)</w:t>
      </w:r>
      <w:r w:rsidRPr="006C0E7A">
        <w:tab/>
      </w:r>
    </w:p>
    <w:p w14:paraId="7D4D2D8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ředitel sekce informatiky </w:t>
      </w:r>
      <w:r w:rsidRPr="006C0E7A">
        <w:tab/>
      </w:r>
      <w:r w:rsidR="004D4E19">
        <w:tab/>
      </w:r>
      <w:r w:rsidR="004D4E19">
        <w:tab/>
      </w:r>
      <w:r w:rsidR="004D4E19">
        <w:tab/>
      </w:r>
      <w:r w:rsidRPr="006C0E7A">
        <w:tab/>
      </w:r>
      <w:r w:rsidRPr="006C0E7A">
        <w:tab/>
      </w:r>
      <w:r w:rsidRPr="006C0E7A">
        <w:tab/>
      </w:r>
    </w:p>
    <w:p w14:paraId="14D98538" w14:textId="77777777" w:rsidR="00386EFE" w:rsidRDefault="00386EFE" w:rsidP="00386EFE">
      <w:pPr>
        <w:pStyle w:val="Zhlav"/>
        <w:tabs>
          <w:tab w:val="clear" w:pos="4536"/>
          <w:tab w:val="clear" w:pos="9072"/>
        </w:tabs>
      </w:pPr>
    </w:p>
    <w:p w14:paraId="77D866B8" w14:textId="77777777" w:rsidR="0060129B" w:rsidRDefault="0060129B" w:rsidP="00386EFE">
      <w:pPr>
        <w:pStyle w:val="Zhlav"/>
        <w:tabs>
          <w:tab w:val="clear" w:pos="4536"/>
          <w:tab w:val="clear" w:pos="9072"/>
        </w:tabs>
      </w:pPr>
    </w:p>
    <w:p w14:paraId="43E99595" w14:textId="77777777" w:rsidR="0060129B" w:rsidRPr="006C0E7A" w:rsidRDefault="0060129B" w:rsidP="00386EFE">
      <w:pPr>
        <w:pStyle w:val="Zhlav"/>
        <w:tabs>
          <w:tab w:val="clear" w:pos="4536"/>
          <w:tab w:val="clear" w:pos="9072"/>
        </w:tabs>
      </w:pPr>
    </w:p>
    <w:p w14:paraId="731C4EF7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</w:t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200E51C5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outlineLvl w:val="0"/>
      </w:pPr>
      <w:r w:rsidRPr="006C0E7A">
        <w:t xml:space="preserve">Ing. Zdeněk </w:t>
      </w:r>
      <w:proofErr w:type="spellStart"/>
      <w:r w:rsidRPr="006C0E7A">
        <w:t>Virius</w:t>
      </w:r>
      <w:proofErr w:type="spellEnd"/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6063A5BE" w14:textId="77777777" w:rsidR="0060129B" w:rsidRDefault="00386EFE" w:rsidP="0060129B">
      <w:pPr>
        <w:pStyle w:val="Zhlav"/>
        <w:tabs>
          <w:tab w:val="clear" w:pos="4536"/>
          <w:tab w:val="clear" w:pos="9072"/>
        </w:tabs>
      </w:pPr>
      <w:r w:rsidRPr="006C0E7A">
        <w:t>ředitel sekce správní</w:t>
      </w:r>
    </w:p>
    <w:p w14:paraId="69DA462F" w14:textId="77777777" w:rsidR="00386EFE" w:rsidRPr="006C0E7A" w:rsidRDefault="0060129B" w:rsidP="00EF3E77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>
        <w:br w:type="page"/>
      </w:r>
      <w:r w:rsidR="00386EFE" w:rsidRPr="006C0E7A">
        <w:rPr>
          <w:b/>
        </w:rPr>
        <w:t>Příloha č. 1</w:t>
      </w:r>
    </w:p>
    <w:p w14:paraId="75C362F2" w14:textId="77777777" w:rsidR="00386EFE" w:rsidRPr="00EF3E77" w:rsidRDefault="00386EFE" w:rsidP="00386EFE">
      <w:pPr>
        <w:rPr>
          <w:b/>
        </w:rPr>
      </w:pPr>
    </w:p>
    <w:p w14:paraId="63B7D101" w14:textId="0D908486" w:rsidR="00626B7B" w:rsidRDefault="00EF3E77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  <w:r>
        <w:rPr>
          <w:b/>
        </w:rPr>
        <w:t>Technická s</w:t>
      </w:r>
      <w:r w:rsidRPr="006C0E7A">
        <w:rPr>
          <w:b/>
        </w:rPr>
        <w:t xml:space="preserve">pecifikace </w:t>
      </w:r>
      <w:r w:rsidR="00386EFE" w:rsidRPr="006C0E7A">
        <w:rPr>
          <w:b/>
        </w:rPr>
        <w:t>server</w:t>
      </w:r>
      <w:r w:rsidR="000E5142">
        <w:rPr>
          <w:b/>
        </w:rPr>
        <w:t>u</w:t>
      </w:r>
    </w:p>
    <w:p w14:paraId="7C38C777" w14:textId="77777777" w:rsidR="00D55C5A" w:rsidRPr="006C0E7A" w:rsidRDefault="00D55C5A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</w:p>
    <w:tbl>
      <w:tblPr>
        <w:tblStyle w:val="Mkatabulky1"/>
        <w:tblW w:w="10632" w:type="dxa"/>
        <w:tblInd w:w="-856" w:type="dxa"/>
        <w:tblLook w:val="04A0" w:firstRow="1" w:lastRow="0" w:firstColumn="1" w:lastColumn="0" w:noHBand="0" w:noVBand="1"/>
      </w:tblPr>
      <w:tblGrid>
        <w:gridCol w:w="8222"/>
        <w:gridCol w:w="1560"/>
        <w:gridCol w:w="850"/>
      </w:tblGrid>
      <w:tr w:rsidR="00D55C5A" w:rsidRPr="00D55C5A" w14:paraId="7AB71354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71DB05B" w14:textId="77777777" w:rsidR="00D55C5A" w:rsidRPr="00D55C5A" w:rsidRDefault="00D55C5A" w:rsidP="00D55C5A">
            <w:pPr>
              <w:rPr>
                <w:rFonts w:ascii="Times New Roman" w:hAnsi="Times New Roman"/>
                <w:b/>
                <w:bCs/>
              </w:rPr>
            </w:pPr>
            <w:r w:rsidRPr="00D55C5A">
              <w:rPr>
                <w:rFonts w:ascii="Times New Roman" w:hAnsi="Times New Roman"/>
                <w:b/>
                <w:bCs/>
              </w:rPr>
              <w:t>EMEA_XE7740</w:t>
            </w:r>
          </w:p>
        </w:tc>
        <w:tc>
          <w:tcPr>
            <w:tcW w:w="1560" w:type="dxa"/>
            <w:hideMark/>
          </w:tcPr>
          <w:p w14:paraId="59036780" w14:textId="77777777" w:rsidR="00D55C5A" w:rsidRPr="00D55C5A" w:rsidRDefault="00D55C5A" w:rsidP="00D55C5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hideMark/>
          </w:tcPr>
          <w:p w14:paraId="72A68E8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4DE39AE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5C6D7D9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PowerEdge</w:t>
            </w:r>
            <w:proofErr w:type="spellEnd"/>
            <w:r w:rsidRPr="00D55C5A">
              <w:rPr>
                <w:rFonts w:ascii="Times New Roman" w:hAnsi="Times New Roman"/>
              </w:rPr>
              <w:t xml:space="preserve"> XE7740</w:t>
            </w:r>
          </w:p>
        </w:tc>
        <w:tc>
          <w:tcPr>
            <w:tcW w:w="1560" w:type="dxa"/>
            <w:hideMark/>
          </w:tcPr>
          <w:p w14:paraId="6F770DD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210-BPMK</w:t>
            </w:r>
          </w:p>
        </w:tc>
        <w:tc>
          <w:tcPr>
            <w:tcW w:w="850" w:type="dxa"/>
            <w:hideMark/>
          </w:tcPr>
          <w:p w14:paraId="455B266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71AF8BC0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C579B6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XE7740 4U Chassis </w:t>
            </w:r>
            <w:proofErr w:type="spellStart"/>
            <w:r w:rsidRPr="00D55C5A">
              <w:rPr>
                <w:rFonts w:ascii="Times New Roman" w:hAnsi="Times New Roman"/>
              </w:rPr>
              <w:t>with</w:t>
            </w:r>
            <w:proofErr w:type="spellEnd"/>
            <w:r w:rsidRPr="00D55C5A">
              <w:rPr>
                <w:rFonts w:ascii="Times New Roman" w:hAnsi="Times New Roman"/>
              </w:rPr>
              <w:t xml:space="preserve"> 8 GPU, 8 x E3.S </w:t>
            </w:r>
            <w:proofErr w:type="spellStart"/>
            <w:r w:rsidRPr="00D55C5A">
              <w:rPr>
                <w:rFonts w:ascii="Times New Roman" w:hAnsi="Times New Roman"/>
              </w:rPr>
              <w:t>NVMe</w:t>
            </w:r>
            <w:proofErr w:type="spellEnd"/>
          </w:p>
        </w:tc>
        <w:tc>
          <w:tcPr>
            <w:tcW w:w="1560" w:type="dxa"/>
            <w:hideMark/>
          </w:tcPr>
          <w:p w14:paraId="77F0C9E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321-BLXN</w:t>
            </w:r>
          </w:p>
        </w:tc>
        <w:tc>
          <w:tcPr>
            <w:tcW w:w="850" w:type="dxa"/>
            <w:hideMark/>
          </w:tcPr>
          <w:p w14:paraId="6B7E91E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BCC118F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691404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XE7740 </w:t>
            </w:r>
            <w:proofErr w:type="spellStart"/>
            <w:r w:rsidRPr="00D55C5A">
              <w:rPr>
                <w:rFonts w:ascii="Times New Roman" w:hAnsi="Times New Roman"/>
              </w:rPr>
              <w:t>Shrouds</w:t>
            </w:r>
            <w:proofErr w:type="spellEnd"/>
          </w:p>
        </w:tc>
        <w:tc>
          <w:tcPr>
            <w:tcW w:w="1560" w:type="dxa"/>
            <w:hideMark/>
          </w:tcPr>
          <w:p w14:paraId="3D5CDE6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412-BCBF</w:t>
            </w:r>
          </w:p>
        </w:tc>
        <w:tc>
          <w:tcPr>
            <w:tcW w:w="850" w:type="dxa"/>
            <w:hideMark/>
          </w:tcPr>
          <w:p w14:paraId="2ECD0F2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BD14341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2ECA571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XE7740 </w:t>
            </w:r>
            <w:proofErr w:type="spellStart"/>
            <w:r w:rsidRPr="00D55C5A">
              <w:rPr>
                <w:rFonts w:ascii="Times New Roman" w:hAnsi="Times New Roman"/>
              </w:rPr>
              <w:t>Required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Cables</w:t>
            </w:r>
            <w:proofErr w:type="spellEnd"/>
          </w:p>
        </w:tc>
        <w:tc>
          <w:tcPr>
            <w:tcW w:w="1560" w:type="dxa"/>
            <w:hideMark/>
          </w:tcPr>
          <w:p w14:paraId="237CEE4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470-BCZG</w:t>
            </w:r>
          </w:p>
        </w:tc>
        <w:tc>
          <w:tcPr>
            <w:tcW w:w="850" w:type="dxa"/>
            <w:hideMark/>
          </w:tcPr>
          <w:p w14:paraId="0ACD94C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D5C5A2B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60DC77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Intel </w:t>
            </w:r>
            <w:proofErr w:type="spellStart"/>
            <w:r w:rsidRPr="00D55C5A">
              <w:rPr>
                <w:rFonts w:ascii="Times New Roman" w:hAnsi="Times New Roman"/>
              </w:rPr>
              <w:t>Xeon</w:t>
            </w:r>
            <w:proofErr w:type="spellEnd"/>
            <w:r w:rsidRPr="00D55C5A">
              <w:rPr>
                <w:rFonts w:ascii="Times New Roman" w:hAnsi="Times New Roman"/>
              </w:rPr>
              <w:t xml:space="preserve"> 6 Performance 6747P 2.7G, 48C/96T, 24GT/s, 288M </w:t>
            </w:r>
            <w:proofErr w:type="spellStart"/>
            <w:r w:rsidRPr="00D55C5A">
              <w:rPr>
                <w:rFonts w:ascii="Times New Roman" w:hAnsi="Times New Roman"/>
              </w:rPr>
              <w:t>Cache</w:t>
            </w:r>
            <w:proofErr w:type="spellEnd"/>
            <w:r w:rsidRPr="00D55C5A">
              <w:rPr>
                <w:rFonts w:ascii="Times New Roman" w:hAnsi="Times New Roman"/>
              </w:rPr>
              <w:t>, Turbo, (330W) DDR5-6400</w:t>
            </w:r>
          </w:p>
        </w:tc>
        <w:tc>
          <w:tcPr>
            <w:tcW w:w="1560" w:type="dxa"/>
            <w:hideMark/>
          </w:tcPr>
          <w:p w14:paraId="09AAED1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338-CSKK</w:t>
            </w:r>
          </w:p>
        </w:tc>
        <w:tc>
          <w:tcPr>
            <w:tcW w:w="850" w:type="dxa"/>
            <w:hideMark/>
          </w:tcPr>
          <w:p w14:paraId="7D5552F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33E2EDE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AFC037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Intel </w:t>
            </w:r>
            <w:proofErr w:type="spellStart"/>
            <w:r w:rsidRPr="00D55C5A">
              <w:rPr>
                <w:rFonts w:ascii="Times New Roman" w:hAnsi="Times New Roman"/>
              </w:rPr>
              <w:t>Xeon</w:t>
            </w:r>
            <w:proofErr w:type="spellEnd"/>
            <w:r w:rsidRPr="00D55C5A">
              <w:rPr>
                <w:rFonts w:ascii="Times New Roman" w:hAnsi="Times New Roman"/>
              </w:rPr>
              <w:t xml:space="preserve"> 6 Performance 6747P 2.7G, 48C/96T, 24GT/s, 288M </w:t>
            </w:r>
            <w:proofErr w:type="spellStart"/>
            <w:r w:rsidRPr="00D55C5A">
              <w:rPr>
                <w:rFonts w:ascii="Times New Roman" w:hAnsi="Times New Roman"/>
              </w:rPr>
              <w:t>Cache</w:t>
            </w:r>
            <w:proofErr w:type="spellEnd"/>
            <w:r w:rsidRPr="00D55C5A">
              <w:rPr>
                <w:rFonts w:ascii="Times New Roman" w:hAnsi="Times New Roman"/>
              </w:rPr>
              <w:t>, Turbo, (330W) DDR5-6400</w:t>
            </w:r>
          </w:p>
        </w:tc>
        <w:tc>
          <w:tcPr>
            <w:tcW w:w="1560" w:type="dxa"/>
            <w:hideMark/>
          </w:tcPr>
          <w:p w14:paraId="611D5F3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338-CSKK</w:t>
            </w:r>
          </w:p>
        </w:tc>
        <w:tc>
          <w:tcPr>
            <w:tcW w:w="850" w:type="dxa"/>
            <w:hideMark/>
          </w:tcPr>
          <w:p w14:paraId="3ED9C3E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A85F1C0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398D75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Additional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Processor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Selected</w:t>
            </w:r>
            <w:proofErr w:type="spellEnd"/>
          </w:p>
        </w:tc>
        <w:tc>
          <w:tcPr>
            <w:tcW w:w="1560" w:type="dxa"/>
            <w:hideMark/>
          </w:tcPr>
          <w:p w14:paraId="5989CC2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379-BDCO</w:t>
            </w:r>
          </w:p>
        </w:tc>
        <w:tc>
          <w:tcPr>
            <w:tcW w:w="850" w:type="dxa"/>
            <w:hideMark/>
          </w:tcPr>
          <w:p w14:paraId="166A63D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76DFD9BC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F980BC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Riser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Config</w:t>
            </w:r>
            <w:proofErr w:type="spellEnd"/>
            <w:r w:rsidRPr="00D55C5A">
              <w:rPr>
                <w:rFonts w:ascii="Times New Roman" w:hAnsi="Times New Roman"/>
              </w:rPr>
              <w:t xml:space="preserve"> 0-3, No </w:t>
            </w:r>
            <w:proofErr w:type="spellStart"/>
            <w:r w:rsidRPr="00D55C5A">
              <w:rPr>
                <w:rFonts w:ascii="Times New Roman" w:hAnsi="Times New Roman"/>
              </w:rPr>
              <w:t>Riser</w:t>
            </w:r>
            <w:proofErr w:type="spellEnd"/>
            <w:r w:rsidRPr="00D55C5A">
              <w:rPr>
                <w:rFonts w:ascii="Times New Roman" w:hAnsi="Times New Roman"/>
              </w:rPr>
              <w:t xml:space="preserve">, 4x </w:t>
            </w:r>
            <w:proofErr w:type="spellStart"/>
            <w:r w:rsidRPr="00D55C5A">
              <w:rPr>
                <w:rFonts w:ascii="Times New Roman" w:hAnsi="Times New Roman"/>
              </w:rPr>
              <w:t>GPUs</w:t>
            </w:r>
            <w:proofErr w:type="spellEnd"/>
            <w:r w:rsidRPr="00D55C5A">
              <w:rPr>
                <w:rFonts w:ascii="Times New Roman" w:hAnsi="Times New Roman"/>
              </w:rPr>
              <w:t xml:space="preserve">, 4-way NVLINK </w:t>
            </w:r>
            <w:proofErr w:type="spellStart"/>
            <w:r w:rsidRPr="00D55C5A">
              <w:rPr>
                <w:rFonts w:ascii="Times New Roman" w:hAnsi="Times New Roman"/>
              </w:rPr>
              <w:t>Bridge</w:t>
            </w:r>
            <w:proofErr w:type="spellEnd"/>
            <w:r w:rsidRPr="00D55C5A">
              <w:rPr>
                <w:rFonts w:ascii="Times New Roman" w:hAnsi="Times New Roman"/>
              </w:rPr>
              <w:t>, XE7740</w:t>
            </w:r>
          </w:p>
        </w:tc>
        <w:tc>
          <w:tcPr>
            <w:tcW w:w="1560" w:type="dxa"/>
            <w:hideMark/>
          </w:tcPr>
          <w:p w14:paraId="1708672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330-BDGN</w:t>
            </w:r>
          </w:p>
        </w:tc>
        <w:tc>
          <w:tcPr>
            <w:tcW w:w="850" w:type="dxa"/>
            <w:hideMark/>
          </w:tcPr>
          <w:p w14:paraId="386ADE5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322FC5D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4B0FB5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Heatsink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2 CPU </w:t>
            </w:r>
            <w:proofErr w:type="spellStart"/>
            <w:r w:rsidRPr="00D55C5A">
              <w:rPr>
                <w:rFonts w:ascii="Times New Roman" w:hAnsi="Times New Roman"/>
              </w:rPr>
              <w:t>Configuration</w:t>
            </w:r>
            <w:proofErr w:type="spellEnd"/>
          </w:p>
        </w:tc>
        <w:tc>
          <w:tcPr>
            <w:tcW w:w="1560" w:type="dxa"/>
            <w:hideMark/>
          </w:tcPr>
          <w:p w14:paraId="14A7A7D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412-BCCN</w:t>
            </w:r>
          </w:p>
        </w:tc>
        <w:tc>
          <w:tcPr>
            <w:tcW w:w="850" w:type="dxa"/>
            <w:hideMark/>
          </w:tcPr>
          <w:p w14:paraId="7EDF2F3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F4787F3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0385C3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Performance </w:t>
            </w:r>
            <w:proofErr w:type="spellStart"/>
            <w:r w:rsidRPr="00D55C5A">
              <w:rPr>
                <w:rFonts w:ascii="Times New Roman" w:hAnsi="Times New Roman"/>
              </w:rPr>
              <w:t>Optimized</w:t>
            </w:r>
            <w:proofErr w:type="spellEnd"/>
          </w:p>
        </w:tc>
        <w:tc>
          <w:tcPr>
            <w:tcW w:w="1560" w:type="dxa"/>
            <w:hideMark/>
          </w:tcPr>
          <w:p w14:paraId="0D36A16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370-AAIP</w:t>
            </w:r>
          </w:p>
        </w:tc>
        <w:tc>
          <w:tcPr>
            <w:tcW w:w="850" w:type="dxa"/>
            <w:hideMark/>
          </w:tcPr>
          <w:p w14:paraId="03DB4DE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3F53DEE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63729F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6400MT/s </w:t>
            </w:r>
            <w:proofErr w:type="spellStart"/>
            <w:r w:rsidRPr="00D55C5A">
              <w:rPr>
                <w:rFonts w:ascii="Times New Roman" w:hAnsi="Times New Roman"/>
              </w:rPr>
              <w:t>RDIMMs</w:t>
            </w:r>
            <w:proofErr w:type="spellEnd"/>
          </w:p>
        </w:tc>
        <w:tc>
          <w:tcPr>
            <w:tcW w:w="1560" w:type="dxa"/>
            <w:hideMark/>
          </w:tcPr>
          <w:p w14:paraId="4D5257A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370-BCCX</w:t>
            </w:r>
          </w:p>
        </w:tc>
        <w:tc>
          <w:tcPr>
            <w:tcW w:w="850" w:type="dxa"/>
            <w:hideMark/>
          </w:tcPr>
          <w:p w14:paraId="6AFA6B5A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B59AC26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12558C0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64GB RDIMM, 6400MT/s, </w:t>
            </w:r>
            <w:proofErr w:type="spellStart"/>
            <w:r w:rsidRPr="00D55C5A">
              <w:rPr>
                <w:rFonts w:ascii="Times New Roman" w:hAnsi="Times New Roman"/>
              </w:rPr>
              <w:t>Dual</w:t>
            </w:r>
            <w:proofErr w:type="spellEnd"/>
            <w:r w:rsidRPr="00D55C5A">
              <w:rPr>
                <w:rFonts w:ascii="Times New Roman" w:hAnsi="Times New Roman"/>
              </w:rPr>
              <w:t xml:space="preserve"> Rank</w:t>
            </w:r>
          </w:p>
        </w:tc>
        <w:tc>
          <w:tcPr>
            <w:tcW w:w="1560" w:type="dxa"/>
            <w:hideMark/>
          </w:tcPr>
          <w:p w14:paraId="76E9EE1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370-BCCZ</w:t>
            </w:r>
          </w:p>
        </w:tc>
        <w:tc>
          <w:tcPr>
            <w:tcW w:w="850" w:type="dxa"/>
            <w:hideMark/>
          </w:tcPr>
          <w:p w14:paraId="075ECFE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16</w:t>
            </w:r>
          </w:p>
        </w:tc>
      </w:tr>
      <w:tr w:rsidR="00D55C5A" w:rsidRPr="00D55C5A" w14:paraId="1E631563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1A2E1D9A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C30, No RAID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NVME chassis</w:t>
            </w:r>
          </w:p>
        </w:tc>
        <w:tc>
          <w:tcPr>
            <w:tcW w:w="1560" w:type="dxa"/>
            <w:hideMark/>
          </w:tcPr>
          <w:p w14:paraId="763250B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780-BCDO</w:t>
            </w:r>
          </w:p>
        </w:tc>
        <w:tc>
          <w:tcPr>
            <w:tcW w:w="850" w:type="dxa"/>
            <w:hideMark/>
          </w:tcPr>
          <w:p w14:paraId="034F906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8364E95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5A382E4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No </w:t>
            </w:r>
            <w:proofErr w:type="spellStart"/>
            <w:r w:rsidRPr="00D55C5A">
              <w:rPr>
                <w:rFonts w:ascii="Times New Roman" w:hAnsi="Times New Roman"/>
              </w:rPr>
              <w:t>Controller</w:t>
            </w:r>
            <w:proofErr w:type="spellEnd"/>
          </w:p>
        </w:tc>
        <w:tc>
          <w:tcPr>
            <w:tcW w:w="1560" w:type="dxa"/>
            <w:hideMark/>
          </w:tcPr>
          <w:p w14:paraId="3853B32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405-AACD</w:t>
            </w:r>
          </w:p>
        </w:tc>
        <w:tc>
          <w:tcPr>
            <w:tcW w:w="850" w:type="dxa"/>
            <w:hideMark/>
          </w:tcPr>
          <w:p w14:paraId="7E0BDD5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7BBF0A93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671822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No Hard Drive</w:t>
            </w:r>
          </w:p>
        </w:tc>
        <w:tc>
          <w:tcPr>
            <w:tcW w:w="1560" w:type="dxa"/>
            <w:hideMark/>
          </w:tcPr>
          <w:p w14:paraId="0B9B95D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400-ABHL</w:t>
            </w:r>
          </w:p>
        </w:tc>
        <w:tc>
          <w:tcPr>
            <w:tcW w:w="850" w:type="dxa"/>
            <w:hideMark/>
          </w:tcPr>
          <w:p w14:paraId="6AD1553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1CA9C5B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B05A34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3.84TB </w:t>
            </w:r>
            <w:proofErr w:type="spellStart"/>
            <w:r w:rsidRPr="00D55C5A">
              <w:rPr>
                <w:rFonts w:ascii="Times New Roman" w:hAnsi="Times New Roman"/>
              </w:rPr>
              <w:t>NVMe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Read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Intensive</w:t>
            </w:r>
            <w:proofErr w:type="spellEnd"/>
            <w:r w:rsidRPr="00D55C5A">
              <w:rPr>
                <w:rFonts w:ascii="Times New Roman" w:hAnsi="Times New Roman"/>
              </w:rPr>
              <w:t xml:space="preserve"> AG Drive E3s Gen5 </w:t>
            </w:r>
            <w:proofErr w:type="spellStart"/>
            <w:r w:rsidRPr="00D55C5A">
              <w:rPr>
                <w:rFonts w:ascii="Times New Roman" w:hAnsi="Times New Roman"/>
              </w:rPr>
              <w:t>with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carrier</w:t>
            </w:r>
            <w:proofErr w:type="spellEnd"/>
          </w:p>
        </w:tc>
        <w:tc>
          <w:tcPr>
            <w:tcW w:w="1560" w:type="dxa"/>
            <w:hideMark/>
          </w:tcPr>
          <w:p w14:paraId="5256FBE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400-BOMP</w:t>
            </w:r>
          </w:p>
        </w:tc>
        <w:tc>
          <w:tcPr>
            <w:tcW w:w="850" w:type="dxa"/>
            <w:hideMark/>
          </w:tcPr>
          <w:p w14:paraId="6E0B47B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</w:t>
            </w:r>
          </w:p>
        </w:tc>
      </w:tr>
      <w:tr w:rsidR="00D55C5A" w:rsidRPr="00D55C5A" w14:paraId="2A2CD20C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14DD327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Performance BIOS </w:t>
            </w:r>
            <w:proofErr w:type="spellStart"/>
            <w:r w:rsidRPr="00D55C5A">
              <w:rPr>
                <w:rFonts w:ascii="Times New Roman" w:hAnsi="Times New Roman"/>
              </w:rPr>
              <w:t>Settings</w:t>
            </w:r>
            <w:proofErr w:type="spellEnd"/>
          </w:p>
        </w:tc>
        <w:tc>
          <w:tcPr>
            <w:tcW w:w="1560" w:type="dxa"/>
            <w:hideMark/>
          </w:tcPr>
          <w:p w14:paraId="04E6C0A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384-BBBL</w:t>
            </w:r>
          </w:p>
        </w:tc>
        <w:tc>
          <w:tcPr>
            <w:tcW w:w="850" w:type="dxa"/>
            <w:hideMark/>
          </w:tcPr>
          <w:p w14:paraId="237A697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089F882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1482EBB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UEFI BIOS </w:t>
            </w:r>
            <w:proofErr w:type="spellStart"/>
            <w:r w:rsidRPr="00D55C5A">
              <w:rPr>
                <w:rFonts w:ascii="Times New Roman" w:hAnsi="Times New Roman"/>
              </w:rPr>
              <w:t>Boot</w:t>
            </w:r>
            <w:proofErr w:type="spellEnd"/>
            <w:r w:rsidRPr="00D55C5A">
              <w:rPr>
                <w:rFonts w:ascii="Times New Roman" w:hAnsi="Times New Roman"/>
              </w:rPr>
              <w:t xml:space="preserve"> Mode </w:t>
            </w:r>
            <w:proofErr w:type="spellStart"/>
            <w:r w:rsidRPr="00D55C5A">
              <w:rPr>
                <w:rFonts w:ascii="Times New Roman" w:hAnsi="Times New Roman"/>
              </w:rPr>
              <w:t>with</w:t>
            </w:r>
            <w:proofErr w:type="spellEnd"/>
            <w:r w:rsidRPr="00D55C5A">
              <w:rPr>
                <w:rFonts w:ascii="Times New Roman" w:hAnsi="Times New Roman"/>
              </w:rPr>
              <w:t xml:space="preserve"> GPT </w:t>
            </w:r>
            <w:proofErr w:type="spellStart"/>
            <w:r w:rsidRPr="00D55C5A">
              <w:rPr>
                <w:rFonts w:ascii="Times New Roman" w:hAnsi="Times New Roman"/>
              </w:rPr>
              <w:t>Partition</w:t>
            </w:r>
            <w:proofErr w:type="spellEnd"/>
          </w:p>
        </w:tc>
        <w:tc>
          <w:tcPr>
            <w:tcW w:w="1560" w:type="dxa"/>
            <w:hideMark/>
          </w:tcPr>
          <w:p w14:paraId="7D992DF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800-BBDM</w:t>
            </w:r>
          </w:p>
        </w:tc>
        <w:tc>
          <w:tcPr>
            <w:tcW w:w="850" w:type="dxa"/>
            <w:hideMark/>
          </w:tcPr>
          <w:p w14:paraId="7884FA7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78E3EC7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80F532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PowerEdge</w:t>
            </w:r>
            <w:proofErr w:type="spellEnd"/>
            <w:r w:rsidRPr="00D55C5A">
              <w:rPr>
                <w:rFonts w:ascii="Times New Roman" w:hAnsi="Times New Roman"/>
              </w:rPr>
              <w:t xml:space="preserve"> 1U </w:t>
            </w:r>
            <w:proofErr w:type="spellStart"/>
            <w:r w:rsidRPr="00D55C5A">
              <w:rPr>
                <w:rFonts w:ascii="Times New Roman" w:hAnsi="Times New Roman"/>
              </w:rPr>
              <w:t>High</w:t>
            </w:r>
            <w:proofErr w:type="spellEnd"/>
            <w:r w:rsidRPr="00D55C5A">
              <w:rPr>
                <w:rFonts w:ascii="Times New Roman" w:hAnsi="Times New Roman"/>
              </w:rPr>
              <w:t xml:space="preserve"> Performance </w:t>
            </w:r>
            <w:proofErr w:type="spellStart"/>
            <w:r w:rsidRPr="00D55C5A">
              <w:rPr>
                <w:rFonts w:ascii="Times New Roman" w:hAnsi="Times New Roman"/>
              </w:rPr>
              <w:t>Platinum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Fan</w:t>
            </w:r>
            <w:proofErr w:type="spellEnd"/>
          </w:p>
        </w:tc>
        <w:tc>
          <w:tcPr>
            <w:tcW w:w="1560" w:type="dxa"/>
            <w:hideMark/>
          </w:tcPr>
          <w:p w14:paraId="2EF5639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384-BDXS</w:t>
            </w:r>
          </w:p>
        </w:tc>
        <w:tc>
          <w:tcPr>
            <w:tcW w:w="850" w:type="dxa"/>
            <w:hideMark/>
          </w:tcPr>
          <w:p w14:paraId="16FA9E0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742CA767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170B1AE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Octa, </w:t>
            </w:r>
            <w:proofErr w:type="spellStart"/>
            <w:r w:rsidRPr="00D55C5A">
              <w:rPr>
                <w:rFonts w:ascii="Times New Roman" w:hAnsi="Times New Roman"/>
              </w:rPr>
              <w:t>Redundant</w:t>
            </w:r>
            <w:proofErr w:type="spellEnd"/>
            <w:r w:rsidRPr="00D55C5A">
              <w:rPr>
                <w:rFonts w:ascii="Times New Roman" w:hAnsi="Times New Roman"/>
              </w:rPr>
              <w:t>(4+4), Hot-</w:t>
            </w:r>
            <w:proofErr w:type="spellStart"/>
            <w:r w:rsidRPr="00D55C5A">
              <w:rPr>
                <w:rFonts w:ascii="Times New Roman" w:hAnsi="Times New Roman"/>
              </w:rPr>
              <w:t>Plug</w:t>
            </w:r>
            <w:proofErr w:type="spellEnd"/>
            <w:r w:rsidRPr="00D55C5A">
              <w:rPr>
                <w:rFonts w:ascii="Times New Roman" w:hAnsi="Times New Roman"/>
              </w:rPr>
              <w:t xml:space="preserve"> MHS </w:t>
            </w:r>
            <w:proofErr w:type="spellStart"/>
            <w:r w:rsidRPr="00D55C5A">
              <w:rPr>
                <w:rFonts w:ascii="Times New Roman" w:hAnsi="Times New Roman"/>
              </w:rPr>
              <w:t>Power</w:t>
            </w:r>
            <w:proofErr w:type="spellEnd"/>
            <w:r w:rsidRPr="00D55C5A">
              <w:rPr>
                <w:rFonts w:ascii="Times New Roman" w:hAnsi="Times New Roman"/>
              </w:rPr>
              <w:t xml:space="preserve"> Supply, 3200W MM HLAC (200-240Vac), </w:t>
            </w:r>
            <w:proofErr w:type="spellStart"/>
            <w:r w:rsidRPr="00D55C5A">
              <w:rPr>
                <w:rFonts w:ascii="Times New Roman" w:hAnsi="Times New Roman"/>
              </w:rPr>
              <w:t>Titanium</w:t>
            </w:r>
            <w:proofErr w:type="spellEnd"/>
          </w:p>
        </w:tc>
        <w:tc>
          <w:tcPr>
            <w:tcW w:w="1560" w:type="dxa"/>
            <w:hideMark/>
          </w:tcPr>
          <w:p w14:paraId="2013FC1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450-BDWV</w:t>
            </w:r>
          </w:p>
        </w:tc>
        <w:tc>
          <w:tcPr>
            <w:tcW w:w="850" w:type="dxa"/>
            <w:hideMark/>
          </w:tcPr>
          <w:p w14:paraId="39BBC97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EA1ABDF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01F1E1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C19 to C20, 250V, 0.6m </w:t>
            </w:r>
            <w:proofErr w:type="spellStart"/>
            <w:r w:rsidRPr="00D55C5A">
              <w:rPr>
                <w:rFonts w:ascii="Times New Roman" w:hAnsi="Times New Roman"/>
              </w:rPr>
              <w:t>Power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Cord</w:t>
            </w:r>
            <w:proofErr w:type="spellEnd"/>
          </w:p>
        </w:tc>
        <w:tc>
          <w:tcPr>
            <w:tcW w:w="1560" w:type="dxa"/>
            <w:hideMark/>
          </w:tcPr>
          <w:p w14:paraId="74D1518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450-AAXT</w:t>
            </w:r>
          </w:p>
        </w:tc>
        <w:tc>
          <w:tcPr>
            <w:tcW w:w="850" w:type="dxa"/>
            <w:hideMark/>
          </w:tcPr>
          <w:p w14:paraId="1D32BDA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8</w:t>
            </w:r>
          </w:p>
        </w:tc>
      </w:tr>
      <w:tr w:rsidR="00D55C5A" w:rsidRPr="00D55C5A" w14:paraId="33215A7E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5B4B507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XE7740 </w:t>
            </w:r>
            <w:proofErr w:type="spellStart"/>
            <w:r w:rsidRPr="00D55C5A">
              <w:rPr>
                <w:rFonts w:ascii="Times New Roman" w:hAnsi="Times New Roman"/>
              </w:rPr>
              <w:t>System</w:t>
            </w:r>
            <w:proofErr w:type="spellEnd"/>
            <w:r w:rsidRPr="00D55C5A">
              <w:rPr>
                <w:rFonts w:ascii="Times New Roman" w:hAnsi="Times New Roman"/>
              </w:rPr>
              <w:t xml:space="preserve"> Motherboard</w:t>
            </w:r>
          </w:p>
        </w:tc>
        <w:tc>
          <w:tcPr>
            <w:tcW w:w="1560" w:type="dxa"/>
            <w:hideMark/>
          </w:tcPr>
          <w:p w14:paraId="7359F55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631-BCHH</w:t>
            </w:r>
          </w:p>
        </w:tc>
        <w:tc>
          <w:tcPr>
            <w:tcW w:w="850" w:type="dxa"/>
            <w:hideMark/>
          </w:tcPr>
          <w:p w14:paraId="5D26C35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E555FF2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219964D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Broadcom</w:t>
            </w:r>
            <w:proofErr w:type="spellEnd"/>
            <w:r w:rsidRPr="00D55C5A">
              <w:rPr>
                <w:rFonts w:ascii="Times New Roman" w:hAnsi="Times New Roman"/>
              </w:rPr>
              <w:t xml:space="preserve"> 57608 </w:t>
            </w:r>
            <w:proofErr w:type="spellStart"/>
            <w:r w:rsidRPr="00D55C5A">
              <w:rPr>
                <w:rFonts w:ascii="Times New Roman" w:hAnsi="Times New Roman"/>
              </w:rPr>
              <w:t>Quad</w:t>
            </w:r>
            <w:proofErr w:type="spellEnd"/>
            <w:r w:rsidRPr="00D55C5A">
              <w:rPr>
                <w:rFonts w:ascii="Times New Roman" w:hAnsi="Times New Roman"/>
              </w:rPr>
              <w:t xml:space="preserve"> Port 25GbE SFP28 Adapter, OCP 3.0 NIC +Sec</w:t>
            </w:r>
          </w:p>
        </w:tc>
        <w:tc>
          <w:tcPr>
            <w:tcW w:w="1560" w:type="dxa"/>
            <w:hideMark/>
          </w:tcPr>
          <w:p w14:paraId="14BEA0D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540-BFVY</w:t>
            </w:r>
          </w:p>
        </w:tc>
        <w:tc>
          <w:tcPr>
            <w:tcW w:w="850" w:type="dxa"/>
            <w:hideMark/>
          </w:tcPr>
          <w:p w14:paraId="702D20E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1D01A64E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C4E88C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PowerEdge</w:t>
            </w:r>
            <w:proofErr w:type="spellEnd"/>
            <w:r w:rsidRPr="00D55C5A">
              <w:rPr>
                <w:rFonts w:ascii="Times New Roman" w:hAnsi="Times New Roman"/>
              </w:rPr>
              <w:t xml:space="preserve"> 4U Standard </w:t>
            </w:r>
            <w:proofErr w:type="spellStart"/>
            <w:r w:rsidRPr="00D55C5A">
              <w:rPr>
                <w:rFonts w:ascii="Times New Roman" w:hAnsi="Times New Roman"/>
              </w:rPr>
              <w:t>Bezel</w:t>
            </w:r>
            <w:proofErr w:type="spellEnd"/>
          </w:p>
        </w:tc>
        <w:tc>
          <w:tcPr>
            <w:tcW w:w="1560" w:type="dxa"/>
            <w:hideMark/>
          </w:tcPr>
          <w:p w14:paraId="6BE2072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325-BGCM</w:t>
            </w:r>
          </w:p>
        </w:tc>
        <w:tc>
          <w:tcPr>
            <w:tcW w:w="850" w:type="dxa"/>
            <w:hideMark/>
          </w:tcPr>
          <w:p w14:paraId="5939E48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D542206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355B0D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Dell EMC </w:t>
            </w:r>
            <w:proofErr w:type="spellStart"/>
            <w:r w:rsidRPr="00D55C5A">
              <w:rPr>
                <w:rFonts w:ascii="Times New Roman" w:hAnsi="Times New Roman"/>
              </w:rPr>
              <w:t>Luggage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Tag</w:t>
            </w:r>
            <w:proofErr w:type="spellEnd"/>
          </w:p>
        </w:tc>
        <w:tc>
          <w:tcPr>
            <w:tcW w:w="1560" w:type="dxa"/>
            <w:hideMark/>
          </w:tcPr>
          <w:p w14:paraId="696DEBEA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350-BDDP</w:t>
            </w:r>
          </w:p>
        </w:tc>
        <w:tc>
          <w:tcPr>
            <w:tcW w:w="850" w:type="dxa"/>
            <w:hideMark/>
          </w:tcPr>
          <w:p w14:paraId="3900589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A0E0B56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FAA39B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No OCP </w:t>
            </w:r>
            <w:proofErr w:type="spellStart"/>
            <w:r w:rsidRPr="00D55C5A">
              <w:rPr>
                <w:rFonts w:ascii="Times New Roman" w:hAnsi="Times New Roman"/>
              </w:rPr>
              <w:t>Blanks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or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Cables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1560" w:type="dxa"/>
            <w:hideMark/>
          </w:tcPr>
          <w:p w14:paraId="4074ECC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780-BCZQ</w:t>
            </w:r>
          </w:p>
        </w:tc>
        <w:tc>
          <w:tcPr>
            <w:tcW w:w="850" w:type="dxa"/>
            <w:hideMark/>
          </w:tcPr>
          <w:p w14:paraId="60ACA3A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6FB8D831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7D5D6C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NVIDIA H200 NVL, </w:t>
            </w:r>
            <w:proofErr w:type="spellStart"/>
            <w:r w:rsidRPr="00D55C5A">
              <w:rPr>
                <w:rFonts w:ascii="Times New Roman" w:hAnsi="Times New Roman"/>
              </w:rPr>
              <w:t>PCIe</w:t>
            </w:r>
            <w:proofErr w:type="spellEnd"/>
            <w:r w:rsidRPr="00D55C5A">
              <w:rPr>
                <w:rFonts w:ascii="Times New Roman" w:hAnsi="Times New Roman"/>
              </w:rPr>
              <w:t xml:space="preserve">, 450W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Rack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Servers</w:t>
            </w:r>
            <w:proofErr w:type="spellEnd"/>
            <w:r w:rsidRPr="00D55C5A">
              <w:rPr>
                <w:rFonts w:ascii="Times New Roman" w:hAnsi="Times New Roman"/>
              </w:rPr>
              <w:t xml:space="preserve">, 600W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XE </w:t>
            </w:r>
            <w:proofErr w:type="spellStart"/>
            <w:r w:rsidRPr="00D55C5A">
              <w:rPr>
                <w:rFonts w:ascii="Times New Roman" w:hAnsi="Times New Roman"/>
              </w:rPr>
              <w:t>Servers</w:t>
            </w:r>
            <w:proofErr w:type="spellEnd"/>
            <w:r w:rsidRPr="00D55C5A">
              <w:rPr>
                <w:rFonts w:ascii="Times New Roman" w:hAnsi="Times New Roman"/>
              </w:rPr>
              <w:t xml:space="preserve">, 141GB </w:t>
            </w:r>
            <w:proofErr w:type="spellStart"/>
            <w:r w:rsidRPr="00D55C5A">
              <w:rPr>
                <w:rFonts w:ascii="Times New Roman" w:hAnsi="Times New Roman"/>
              </w:rPr>
              <w:t>Passive</w:t>
            </w:r>
            <w:proofErr w:type="spellEnd"/>
            <w:r w:rsidRPr="00D55C5A">
              <w:rPr>
                <w:rFonts w:ascii="Times New Roman" w:hAnsi="Times New Roman"/>
              </w:rPr>
              <w:t xml:space="preserve">, Double </w:t>
            </w:r>
            <w:proofErr w:type="spellStart"/>
            <w:r w:rsidRPr="00D55C5A">
              <w:rPr>
                <w:rFonts w:ascii="Times New Roman" w:hAnsi="Times New Roman"/>
              </w:rPr>
              <w:t>Wide</w:t>
            </w:r>
            <w:proofErr w:type="spellEnd"/>
            <w:r w:rsidRPr="00D55C5A">
              <w:rPr>
                <w:rFonts w:ascii="Times New Roman" w:hAnsi="Times New Roman"/>
              </w:rPr>
              <w:t xml:space="preserve">, Full </w:t>
            </w:r>
            <w:proofErr w:type="spellStart"/>
            <w:r w:rsidRPr="00D55C5A">
              <w:rPr>
                <w:rFonts w:ascii="Times New Roman" w:hAnsi="Times New Roman"/>
              </w:rPr>
              <w:t>Height</w:t>
            </w:r>
            <w:proofErr w:type="spellEnd"/>
            <w:r w:rsidRPr="00D55C5A">
              <w:rPr>
                <w:rFonts w:ascii="Times New Roman" w:hAnsi="Times New Roman"/>
              </w:rPr>
              <w:t xml:space="preserve"> GPU</w:t>
            </w:r>
          </w:p>
        </w:tc>
        <w:tc>
          <w:tcPr>
            <w:tcW w:w="1560" w:type="dxa"/>
            <w:hideMark/>
          </w:tcPr>
          <w:p w14:paraId="119C954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490-BKPN</w:t>
            </w:r>
          </w:p>
        </w:tc>
        <w:tc>
          <w:tcPr>
            <w:tcW w:w="850" w:type="dxa"/>
            <w:hideMark/>
          </w:tcPr>
          <w:p w14:paraId="3F16FB7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</w:t>
            </w:r>
          </w:p>
        </w:tc>
      </w:tr>
      <w:tr w:rsidR="00D55C5A" w:rsidRPr="00D55C5A" w14:paraId="0B15F8A6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214ACE3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NVIDIA ConnectX-6 </w:t>
            </w:r>
            <w:proofErr w:type="spellStart"/>
            <w:r w:rsidRPr="00D55C5A">
              <w:rPr>
                <w:rFonts w:ascii="Times New Roman" w:hAnsi="Times New Roman"/>
              </w:rPr>
              <w:t>Dx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Dual</w:t>
            </w:r>
            <w:proofErr w:type="spellEnd"/>
            <w:r w:rsidRPr="00D55C5A">
              <w:rPr>
                <w:rFonts w:ascii="Times New Roman" w:hAnsi="Times New Roman"/>
              </w:rPr>
              <w:t xml:space="preserve"> Port 100GbE QSFP56 Adapter, </w:t>
            </w:r>
            <w:proofErr w:type="spellStart"/>
            <w:r w:rsidRPr="00D55C5A">
              <w:rPr>
                <w:rFonts w:ascii="Times New Roman" w:hAnsi="Times New Roman"/>
              </w:rPr>
              <w:t>PCIe</w:t>
            </w:r>
            <w:proofErr w:type="spellEnd"/>
            <w:r w:rsidRPr="00D55C5A">
              <w:rPr>
                <w:rFonts w:ascii="Times New Roman" w:hAnsi="Times New Roman"/>
              </w:rPr>
              <w:t xml:space="preserve"> Full </w:t>
            </w:r>
            <w:proofErr w:type="spellStart"/>
            <w:r w:rsidRPr="00D55C5A">
              <w:rPr>
                <w:rFonts w:ascii="Times New Roman" w:hAnsi="Times New Roman"/>
              </w:rPr>
              <w:t>Height</w:t>
            </w:r>
            <w:proofErr w:type="spellEnd"/>
            <w:r w:rsidRPr="00D55C5A">
              <w:rPr>
                <w:rFonts w:ascii="Times New Roman" w:hAnsi="Times New Roman"/>
              </w:rPr>
              <w:t xml:space="preserve"> +Sec</w:t>
            </w:r>
          </w:p>
        </w:tc>
        <w:tc>
          <w:tcPr>
            <w:tcW w:w="1560" w:type="dxa"/>
            <w:hideMark/>
          </w:tcPr>
          <w:p w14:paraId="4DD58B3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540-BFLN</w:t>
            </w:r>
          </w:p>
        </w:tc>
        <w:tc>
          <w:tcPr>
            <w:tcW w:w="850" w:type="dxa"/>
            <w:hideMark/>
          </w:tcPr>
          <w:p w14:paraId="144A8D2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66016A3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4F0A5D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GPU Filler </w:t>
            </w:r>
            <w:proofErr w:type="spellStart"/>
            <w:r w:rsidRPr="00D55C5A">
              <w:rPr>
                <w:rFonts w:ascii="Times New Roman" w:hAnsi="Times New Roman"/>
              </w:rPr>
              <w:t>Blank</w:t>
            </w:r>
            <w:proofErr w:type="spellEnd"/>
            <w:r w:rsidRPr="00D55C5A">
              <w:rPr>
                <w:rFonts w:ascii="Times New Roman" w:hAnsi="Times New Roman"/>
              </w:rPr>
              <w:t>, XE7745/40</w:t>
            </w:r>
          </w:p>
        </w:tc>
        <w:tc>
          <w:tcPr>
            <w:tcW w:w="1560" w:type="dxa"/>
            <w:hideMark/>
          </w:tcPr>
          <w:p w14:paraId="7F17D38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470-BDGP</w:t>
            </w:r>
          </w:p>
        </w:tc>
        <w:tc>
          <w:tcPr>
            <w:tcW w:w="850" w:type="dxa"/>
            <w:hideMark/>
          </w:tcPr>
          <w:p w14:paraId="501B678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61F2E7F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F514E9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GPU </w:t>
            </w:r>
            <w:proofErr w:type="spellStart"/>
            <w:r w:rsidRPr="00D55C5A">
              <w:rPr>
                <w:rFonts w:ascii="Times New Roman" w:hAnsi="Times New Roman"/>
              </w:rPr>
              <w:t>Cables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DW GPU (4 </w:t>
            </w:r>
            <w:proofErr w:type="spellStart"/>
            <w:r w:rsidRPr="00D55C5A">
              <w:rPr>
                <w:rFonts w:ascii="Times New Roman" w:hAnsi="Times New Roman"/>
              </w:rPr>
              <w:t>GPUs</w:t>
            </w:r>
            <w:proofErr w:type="spellEnd"/>
            <w:r w:rsidRPr="00D55C5A">
              <w:rPr>
                <w:rFonts w:ascii="Times New Roman" w:hAnsi="Times New Roman"/>
              </w:rPr>
              <w:t>) 600W DIB</w:t>
            </w:r>
          </w:p>
        </w:tc>
        <w:tc>
          <w:tcPr>
            <w:tcW w:w="1560" w:type="dxa"/>
            <w:hideMark/>
          </w:tcPr>
          <w:p w14:paraId="1D400B5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470-BDXD</w:t>
            </w:r>
          </w:p>
        </w:tc>
        <w:tc>
          <w:tcPr>
            <w:tcW w:w="850" w:type="dxa"/>
            <w:hideMark/>
          </w:tcPr>
          <w:p w14:paraId="3CFFA30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A1735B2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54792E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GPU </w:t>
            </w:r>
            <w:proofErr w:type="spellStart"/>
            <w:r w:rsidRPr="00D55C5A">
              <w:rPr>
                <w:rFonts w:ascii="Times New Roman" w:hAnsi="Times New Roman"/>
              </w:rPr>
              <w:t>Factory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Installed</w:t>
            </w:r>
            <w:proofErr w:type="spellEnd"/>
            <w:r w:rsidRPr="00D55C5A">
              <w:rPr>
                <w:rFonts w:ascii="Times New Roman" w:hAnsi="Times New Roman"/>
              </w:rPr>
              <w:t xml:space="preserve"> CEM </w:t>
            </w:r>
            <w:proofErr w:type="spellStart"/>
            <w:r w:rsidRPr="00D55C5A">
              <w:rPr>
                <w:rFonts w:ascii="Times New Roman" w:hAnsi="Times New Roman"/>
              </w:rPr>
              <w:t>Cables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DW GPU (4 </w:t>
            </w:r>
            <w:proofErr w:type="spellStart"/>
            <w:r w:rsidRPr="00D55C5A">
              <w:rPr>
                <w:rFonts w:ascii="Times New Roman" w:hAnsi="Times New Roman"/>
              </w:rPr>
              <w:t>GPUs</w:t>
            </w:r>
            <w:proofErr w:type="spellEnd"/>
            <w:r w:rsidRPr="00D55C5A">
              <w:rPr>
                <w:rFonts w:ascii="Times New Roman" w:hAnsi="Times New Roman"/>
              </w:rPr>
              <w:t>) 600W</w:t>
            </w:r>
          </w:p>
        </w:tc>
        <w:tc>
          <w:tcPr>
            <w:tcW w:w="1560" w:type="dxa"/>
            <w:hideMark/>
          </w:tcPr>
          <w:p w14:paraId="05DAAC4A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470-BDXJ</w:t>
            </w:r>
          </w:p>
        </w:tc>
        <w:tc>
          <w:tcPr>
            <w:tcW w:w="850" w:type="dxa"/>
            <w:hideMark/>
          </w:tcPr>
          <w:p w14:paraId="3110519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78BDC24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773C2B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GPU,Filler</w:t>
            </w:r>
            <w:proofErr w:type="spellEnd"/>
            <w:r w:rsidRPr="00D55C5A">
              <w:rPr>
                <w:rFonts w:ascii="Times New Roman" w:hAnsi="Times New Roman"/>
              </w:rPr>
              <w:t xml:space="preserve"> Blank,R760xa</w:t>
            </w:r>
          </w:p>
        </w:tc>
        <w:tc>
          <w:tcPr>
            <w:tcW w:w="1560" w:type="dxa"/>
            <w:hideMark/>
          </w:tcPr>
          <w:p w14:paraId="3F0179D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490-BJLH</w:t>
            </w:r>
          </w:p>
        </w:tc>
        <w:tc>
          <w:tcPr>
            <w:tcW w:w="850" w:type="dxa"/>
            <w:hideMark/>
          </w:tcPr>
          <w:p w14:paraId="36AAF52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16951EE9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2B893E6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GPU,Filler</w:t>
            </w:r>
            <w:proofErr w:type="spellEnd"/>
            <w:r w:rsidRPr="00D55C5A">
              <w:rPr>
                <w:rFonts w:ascii="Times New Roman" w:hAnsi="Times New Roman"/>
              </w:rPr>
              <w:t xml:space="preserve"> Blank,R760xa</w:t>
            </w:r>
          </w:p>
        </w:tc>
        <w:tc>
          <w:tcPr>
            <w:tcW w:w="1560" w:type="dxa"/>
            <w:hideMark/>
          </w:tcPr>
          <w:p w14:paraId="4B2BA96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490-BJLH</w:t>
            </w:r>
          </w:p>
        </w:tc>
        <w:tc>
          <w:tcPr>
            <w:tcW w:w="850" w:type="dxa"/>
            <w:hideMark/>
          </w:tcPr>
          <w:p w14:paraId="650F49F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14E0976F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1CFA17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GPU,Filler</w:t>
            </w:r>
            <w:proofErr w:type="spellEnd"/>
            <w:r w:rsidRPr="00D55C5A">
              <w:rPr>
                <w:rFonts w:ascii="Times New Roman" w:hAnsi="Times New Roman"/>
              </w:rPr>
              <w:t xml:space="preserve"> Blank,R760xa</w:t>
            </w:r>
          </w:p>
        </w:tc>
        <w:tc>
          <w:tcPr>
            <w:tcW w:w="1560" w:type="dxa"/>
            <w:hideMark/>
          </w:tcPr>
          <w:p w14:paraId="4573383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490-BJLH</w:t>
            </w:r>
          </w:p>
        </w:tc>
        <w:tc>
          <w:tcPr>
            <w:tcW w:w="850" w:type="dxa"/>
            <w:hideMark/>
          </w:tcPr>
          <w:p w14:paraId="7041518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7A18506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71E419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GPU,Filler</w:t>
            </w:r>
            <w:proofErr w:type="spellEnd"/>
            <w:r w:rsidRPr="00D55C5A">
              <w:rPr>
                <w:rFonts w:ascii="Times New Roman" w:hAnsi="Times New Roman"/>
              </w:rPr>
              <w:t xml:space="preserve"> Blank,R760xa</w:t>
            </w:r>
          </w:p>
        </w:tc>
        <w:tc>
          <w:tcPr>
            <w:tcW w:w="1560" w:type="dxa"/>
            <w:hideMark/>
          </w:tcPr>
          <w:p w14:paraId="2EC6DD2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490-BJLH</w:t>
            </w:r>
          </w:p>
        </w:tc>
        <w:tc>
          <w:tcPr>
            <w:tcW w:w="850" w:type="dxa"/>
            <w:hideMark/>
          </w:tcPr>
          <w:p w14:paraId="1E1FDE5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9B0C000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1A7913B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1x 4-way NVLINK </w:t>
            </w:r>
            <w:proofErr w:type="spellStart"/>
            <w:r w:rsidRPr="00D55C5A">
              <w:rPr>
                <w:rFonts w:ascii="Times New Roman" w:hAnsi="Times New Roman"/>
              </w:rPr>
              <w:t>Bridge</w:t>
            </w:r>
            <w:proofErr w:type="spellEnd"/>
          </w:p>
        </w:tc>
        <w:tc>
          <w:tcPr>
            <w:tcW w:w="1560" w:type="dxa"/>
            <w:hideMark/>
          </w:tcPr>
          <w:p w14:paraId="31F639D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490-BKQV</w:t>
            </w:r>
          </w:p>
        </w:tc>
        <w:tc>
          <w:tcPr>
            <w:tcW w:w="850" w:type="dxa"/>
            <w:hideMark/>
          </w:tcPr>
          <w:p w14:paraId="4E157ED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FD92ECA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CC2800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BOSS-N1 </w:t>
            </w:r>
            <w:proofErr w:type="spellStart"/>
            <w:r w:rsidRPr="00D55C5A">
              <w:rPr>
                <w:rFonts w:ascii="Times New Roman" w:hAnsi="Times New Roman"/>
              </w:rPr>
              <w:t>controller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card</w:t>
            </w:r>
            <w:proofErr w:type="spellEnd"/>
            <w:r w:rsidRPr="00D55C5A">
              <w:rPr>
                <w:rFonts w:ascii="Times New Roman" w:hAnsi="Times New Roman"/>
              </w:rPr>
              <w:t xml:space="preserve"> +  </w:t>
            </w:r>
            <w:proofErr w:type="spellStart"/>
            <w:r w:rsidRPr="00D55C5A">
              <w:rPr>
                <w:rFonts w:ascii="Times New Roman" w:hAnsi="Times New Roman"/>
              </w:rPr>
              <w:t>with</w:t>
            </w:r>
            <w:proofErr w:type="spellEnd"/>
            <w:r w:rsidRPr="00D55C5A">
              <w:rPr>
                <w:rFonts w:ascii="Times New Roman" w:hAnsi="Times New Roman"/>
              </w:rPr>
              <w:t xml:space="preserve"> 2 M.2 960GB (RAID 1) (22x80)</w:t>
            </w:r>
          </w:p>
        </w:tc>
        <w:tc>
          <w:tcPr>
            <w:tcW w:w="1560" w:type="dxa"/>
            <w:hideMark/>
          </w:tcPr>
          <w:p w14:paraId="4CB7CB4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403-BDMC</w:t>
            </w:r>
          </w:p>
        </w:tc>
        <w:tc>
          <w:tcPr>
            <w:tcW w:w="850" w:type="dxa"/>
            <w:hideMark/>
          </w:tcPr>
          <w:p w14:paraId="41FDC77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19C4D4F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9E4D51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BOSS </w:t>
            </w:r>
            <w:proofErr w:type="spellStart"/>
            <w:r w:rsidRPr="00D55C5A">
              <w:rPr>
                <w:rFonts w:ascii="Times New Roman" w:hAnsi="Times New Roman"/>
              </w:rPr>
              <w:t>Cables</w:t>
            </w:r>
            <w:proofErr w:type="spellEnd"/>
            <w:r w:rsidRPr="00D55C5A">
              <w:rPr>
                <w:rFonts w:ascii="Times New Roman" w:hAnsi="Times New Roman"/>
              </w:rPr>
              <w:t xml:space="preserve"> and </w:t>
            </w:r>
            <w:proofErr w:type="spellStart"/>
            <w:r w:rsidRPr="00D55C5A">
              <w:rPr>
                <w:rFonts w:ascii="Times New Roman" w:hAnsi="Times New Roman"/>
              </w:rPr>
              <w:t>Bracket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XE774X Front</w:t>
            </w:r>
          </w:p>
        </w:tc>
        <w:tc>
          <w:tcPr>
            <w:tcW w:w="1560" w:type="dxa"/>
            <w:hideMark/>
          </w:tcPr>
          <w:p w14:paraId="2ACEFDA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470-BCVT</w:t>
            </w:r>
          </w:p>
        </w:tc>
        <w:tc>
          <w:tcPr>
            <w:tcW w:w="850" w:type="dxa"/>
            <w:hideMark/>
          </w:tcPr>
          <w:p w14:paraId="61E537D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6EE2E83C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544EA27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No </w:t>
            </w:r>
            <w:proofErr w:type="spellStart"/>
            <w:r w:rsidRPr="00D55C5A">
              <w:rPr>
                <w:rFonts w:ascii="Times New Roman" w:hAnsi="Times New Roman"/>
              </w:rPr>
              <w:t>Operating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System</w:t>
            </w:r>
            <w:proofErr w:type="spellEnd"/>
            <w:r w:rsidRPr="00D55C5A">
              <w:rPr>
                <w:rFonts w:ascii="Times New Roman" w:hAnsi="Times New Roman"/>
              </w:rPr>
              <w:t xml:space="preserve">, No Utility </w:t>
            </w:r>
            <w:proofErr w:type="spellStart"/>
            <w:r w:rsidRPr="00D55C5A">
              <w:rPr>
                <w:rFonts w:ascii="Times New Roman" w:hAnsi="Times New Roman"/>
              </w:rPr>
              <w:t>Partition</w:t>
            </w:r>
            <w:proofErr w:type="spellEnd"/>
            <w:r w:rsidRPr="00D55C5A">
              <w:rPr>
                <w:rFonts w:ascii="Times New Roman" w:hAnsi="Times New Roman"/>
              </w:rPr>
              <w:t>, BOSS</w:t>
            </w:r>
          </w:p>
        </w:tc>
        <w:tc>
          <w:tcPr>
            <w:tcW w:w="1560" w:type="dxa"/>
            <w:hideMark/>
          </w:tcPr>
          <w:p w14:paraId="67BCB0F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611-BBBX</w:t>
            </w:r>
          </w:p>
        </w:tc>
        <w:tc>
          <w:tcPr>
            <w:tcW w:w="850" w:type="dxa"/>
            <w:hideMark/>
          </w:tcPr>
          <w:p w14:paraId="4CDDAA8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83A96D8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11F429A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No Media </w:t>
            </w:r>
            <w:proofErr w:type="spellStart"/>
            <w:r w:rsidRPr="00D55C5A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1560" w:type="dxa"/>
            <w:hideMark/>
          </w:tcPr>
          <w:p w14:paraId="5EEFB0A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605-BBFN</w:t>
            </w:r>
          </w:p>
        </w:tc>
        <w:tc>
          <w:tcPr>
            <w:tcW w:w="850" w:type="dxa"/>
            <w:hideMark/>
          </w:tcPr>
          <w:p w14:paraId="2C58081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A8356A0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AB9C36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OpenManage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Enterprise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Advanced</w:t>
            </w:r>
            <w:proofErr w:type="spellEnd"/>
          </w:p>
        </w:tc>
        <w:tc>
          <w:tcPr>
            <w:tcW w:w="1560" w:type="dxa"/>
            <w:hideMark/>
          </w:tcPr>
          <w:p w14:paraId="138ACFB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634-CSGW</w:t>
            </w:r>
          </w:p>
        </w:tc>
        <w:tc>
          <w:tcPr>
            <w:tcW w:w="850" w:type="dxa"/>
            <w:hideMark/>
          </w:tcPr>
          <w:p w14:paraId="4F5066C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8A8984D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B9F27C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Secure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Enterprise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Key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Manager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License</w:t>
            </w:r>
            <w:proofErr w:type="spellEnd"/>
            <w:r w:rsidRPr="00D55C5A">
              <w:rPr>
                <w:rFonts w:ascii="Times New Roman" w:hAnsi="Times New Roman"/>
              </w:rPr>
              <w:t xml:space="preserve"> 3.0</w:t>
            </w:r>
          </w:p>
        </w:tc>
        <w:tc>
          <w:tcPr>
            <w:tcW w:w="1560" w:type="dxa"/>
            <w:hideMark/>
          </w:tcPr>
          <w:p w14:paraId="23C57CC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634-CSHS</w:t>
            </w:r>
          </w:p>
        </w:tc>
        <w:tc>
          <w:tcPr>
            <w:tcW w:w="850" w:type="dxa"/>
            <w:hideMark/>
          </w:tcPr>
          <w:p w14:paraId="6A50611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A3FB333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6E7949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Secured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Component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Verification</w:t>
            </w:r>
            <w:proofErr w:type="spellEnd"/>
          </w:p>
        </w:tc>
        <w:tc>
          <w:tcPr>
            <w:tcW w:w="1560" w:type="dxa"/>
            <w:hideMark/>
          </w:tcPr>
          <w:p w14:paraId="5D3D58A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634-CSHT</w:t>
            </w:r>
          </w:p>
        </w:tc>
        <w:tc>
          <w:tcPr>
            <w:tcW w:w="850" w:type="dxa"/>
            <w:hideMark/>
          </w:tcPr>
          <w:p w14:paraId="157EBDB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6244CD9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38CA701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iDRAC10, </w:t>
            </w:r>
            <w:proofErr w:type="spellStart"/>
            <w:r w:rsidRPr="00D55C5A">
              <w:rPr>
                <w:rFonts w:ascii="Times New Roman" w:hAnsi="Times New Roman"/>
              </w:rPr>
              <w:t>Datacenter</w:t>
            </w:r>
            <w:proofErr w:type="spellEnd"/>
            <w:r w:rsidRPr="00D55C5A">
              <w:rPr>
                <w:rFonts w:ascii="Times New Roman" w:hAnsi="Times New Roman"/>
              </w:rPr>
              <w:t xml:space="preserve"> 17G</w:t>
            </w:r>
          </w:p>
        </w:tc>
        <w:tc>
          <w:tcPr>
            <w:tcW w:w="1560" w:type="dxa"/>
            <w:hideMark/>
          </w:tcPr>
          <w:p w14:paraId="493ADD8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634-CSHV</w:t>
            </w:r>
          </w:p>
        </w:tc>
        <w:tc>
          <w:tcPr>
            <w:tcW w:w="850" w:type="dxa"/>
            <w:hideMark/>
          </w:tcPr>
          <w:p w14:paraId="725230BA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795149F4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9A515A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Dell </w:t>
            </w:r>
            <w:proofErr w:type="spellStart"/>
            <w:r w:rsidRPr="00D55C5A">
              <w:rPr>
                <w:rFonts w:ascii="Times New Roman" w:hAnsi="Times New Roman"/>
              </w:rPr>
              <w:t>Connectivity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Client</w:t>
            </w:r>
            <w:proofErr w:type="spellEnd"/>
            <w:r w:rsidRPr="00D55C5A">
              <w:rPr>
                <w:rFonts w:ascii="Times New Roman" w:hAnsi="Times New Roman"/>
              </w:rPr>
              <w:t xml:space="preserve"> - </w:t>
            </w:r>
            <w:proofErr w:type="spellStart"/>
            <w:r w:rsidRPr="00D55C5A">
              <w:rPr>
                <w:rFonts w:ascii="Times New Roman" w:hAnsi="Times New Roman"/>
              </w:rPr>
              <w:t>Disabled</w:t>
            </w:r>
            <w:proofErr w:type="spellEnd"/>
          </w:p>
        </w:tc>
        <w:tc>
          <w:tcPr>
            <w:tcW w:w="1560" w:type="dxa"/>
            <w:hideMark/>
          </w:tcPr>
          <w:p w14:paraId="5D3C3B9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379-BFXT</w:t>
            </w:r>
          </w:p>
        </w:tc>
        <w:tc>
          <w:tcPr>
            <w:tcW w:w="850" w:type="dxa"/>
            <w:hideMark/>
          </w:tcPr>
          <w:p w14:paraId="6AC7428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C2567B9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3E8F05F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Dell </w:t>
            </w:r>
            <w:proofErr w:type="spellStart"/>
            <w:r w:rsidRPr="00D55C5A">
              <w:rPr>
                <w:rFonts w:ascii="Times New Roman" w:hAnsi="Times New Roman"/>
              </w:rPr>
              <w:t>Connectivity</w:t>
            </w:r>
            <w:proofErr w:type="spellEnd"/>
            <w:r w:rsidRPr="00D55C5A">
              <w:rPr>
                <w:rFonts w:ascii="Times New Roman" w:hAnsi="Times New Roman"/>
              </w:rPr>
              <w:t xml:space="preserve"> Module 17G</w:t>
            </w:r>
          </w:p>
        </w:tc>
        <w:tc>
          <w:tcPr>
            <w:tcW w:w="1560" w:type="dxa"/>
            <w:hideMark/>
          </w:tcPr>
          <w:p w14:paraId="0FE46CA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634-CZRP</w:t>
            </w:r>
          </w:p>
        </w:tc>
        <w:tc>
          <w:tcPr>
            <w:tcW w:w="850" w:type="dxa"/>
            <w:hideMark/>
          </w:tcPr>
          <w:p w14:paraId="49285A8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79842C94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3209020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Blank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Left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Ear</w:t>
            </w:r>
            <w:proofErr w:type="spellEnd"/>
            <w:r w:rsidRPr="00D55C5A">
              <w:rPr>
                <w:rFonts w:ascii="Times New Roman" w:hAnsi="Times New Roman"/>
              </w:rPr>
              <w:t xml:space="preserve"> Module, XE774X</w:t>
            </w:r>
          </w:p>
        </w:tc>
        <w:tc>
          <w:tcPr>
            <w:tcW w:w="1560" w:type="dxa"/>
            <w:hideMark/>
          </w:tcPr>
          <w:p w14:paraId="1E9F3D2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269-BBBH</w:t>
            </w:r>
          </w:p>
        </w:tc>
        <w:tc>
          <w:tcPr>
            <w:tcW w:w="850" w:type="dxa"/>
            <w:hideMark/>
          </w:tcPr>
          <w:p w14:paraId="5DFACC8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7518577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5EAF210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iDRAC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Factory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Generated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Password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OCP </w:t>
            </w:r>
            <w:proofErr w:type="spellStart"/>
            <w:r w:rsidRPr="00D55C5A">
              <w:rPr>
                <w:rFonts w:ascii="Times New Roman" w:hAnsi="Times New Roman"/>
              </w:rPr>
              <w:t>cards</w:t>
            </w:r>
            <w:proofErr w:type="spellEnd"/>
          </w:p>
        </w:tc>
        <w:tc>
          <w:tcPr>
            <w:tcW w:w="1560" w:type="dxa"/>
            <w:hideMark/>
          </w:tcPr>
          <w:p w14:paraId="7F93D02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379-BETG</w:t>
            </w:r>
          </w:p>
        </w:tc>
        <w:tc>
          <w:tcPr>
            <w:tcW w:w="850" w:type="dxa"/>
            <w:hideMark/>
          </w:tcPr>
          <w:p w14:paraId="64A55F9A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93A73A4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D79FCF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XE774x </w:t>
            </w:r>
            <w:proofErr w:type="spellStart"/>
            <w:r w:rsidRPr="00D55C5A">
              <w:rPr>
                <w:rFonts w:ascii="Times New Roman" w:hAnsi="Times New Roman"/>
              </w:rPr>
              <w:t>Sliding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Ready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Rail</w:t>
            </w:r>
            <w:proofErr w:type="spellEnd"/>
          </w:p>
        </w:tc>
        <w:tc>
          <w:tcPr>
            <w:tcW w:w="1560" w:type="dxa"/>
            <w:hideMark/>
          </w:tcPr>
          <w:p w14:paraId="5BEBA98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770-BFPG</w:t>
            </w:r>
          </w:p>
        </w:tc>
        <w:tc>
          <w:tcPr>
            <w:tcW w:w="850" w:type="dxa"/>
            <w:hideMark/>
          </w:tcPr>
          <w:p w14:paraId="7AD2EF7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3C15B3D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22731D5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PowerEdge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Shipping</w:t>
            </w:r>
            <w:proofErr w:type="spellEnd"/>
            <w:r w:rsidRPr="00D55C5A">
              <w:rPr>
                <w:rFonts w:ascii="Times New Roman" w:hAnsi="Times New Roman"/>
              </w:rPr>
              <w:t xml:space="preserve"> EMEA2 (</w:t>
            </w:r>
            <w:proofErr w:type="spellStart"/>
            <w:r w:rsidRPr="00D55C5A">
              <w:rPr>
                <w:rFonts w:ascii="Times New Roman" w:hAnsi="Times New Roman"/>
              </w:rPr>
              <w:t>English</w:t>
            </w:r>
            <w:proofErr w:type="spellEnd"/>
            <w:r w:rsidRPr="00D55C5A">
              <w:rPr>
                <w:rFonts w:ascii="Times New Roman" w:hAnsi="Times New Roman"/>
              </w:rPr>
              <w:t>/</w:t>
            </w:r>
            <w:proofErr w:type="spellStart"/>
            <w:r w:rsidRPr="00D55C5A">
              <w:rPr>
                <w:rFonts w:ascii="Times New Roman" w:hAnsi="Times New Roman"/>
              </w:rPr>
              <w:t>Slovenian</w:t>
            </w:r>
            <w:proofErr w:type="spellEnd"/>
            <w:r w:rsidRPr="00D55C5A">
              <w:rPr>
                <w:rFonts w:ascii="Times New Roman" w:hAnsi="Times New Roman"/>
              </w:rPr>
              <w:t>/</w:t>
            </w:r>
            <w:proofErr w:type="spellStart"/>
            <w:r w:rsidRPr="00D55C5A">
              <w:rPr>
                <w:rFonts w:ascii="Times New Roman" w:hAnsi="Times New Roman"/>
              </w:rPr>
              <w:t>Slovakian</w:t>
            </w:r>
            <w:proofErr w:type="spellEnd"/>
            <w:r w:rsidRPr="00D55C5A">
              <w:rPr>
                <w:rFonts w:ascii="Times New Roman" w:hAnsi="Times New Roman"/>
              </w:rPr>
              <w:t>/</w:t>
            </w:r>
            <w:proofErr w:type="spellStart"/>
            <w:r w:rsidRPr="00D55C5A">
              <w:rPr>
                <w:rFonts w:ascii="Times New Roman" w:hAnsi="Times New Roman"/>
              </w:rPr>
              <w:t>Polish</w:t>
            </w:r>
            <w:proofErr w:type="spellEnd"/>
            <w:r w:rsidRPr="00D55C5A">
              <w:rPr>
                <w:rFonts w:ascii="Times New Roman" w:hAnsi="Times New Roman"/>
              </w:rPr>
              <w:t>/Czech/</w:t>
            </w:r>
            <w:proofErr w:type="spellStart"/>
            <w:r w:rsidRPr="00D55C5A">
              <w:rPr>
                <w:rFonts w:ascii="Times New Roman" w:hAnsi="Times New Roman"/>
              </w:rPr>
              <w:t>Hungar</w:t>
            </w:r>
            <w:proofErr w:type="spellEnd"/>
            <w:r w:rsidRPr="00D55C5A">
              <w:rPr>
                <w:rFonts w:ascii="Times New Roman" w:hAnsi="Times New Roman"/>
              </w:rPr>
              <w:t>/</w:t>
            </w:r>
            <w:proofErr w:type="spellStart"/>
            <w:r w:rsidRPr="00D55C5A">
              <w:rPr>
                <w:rFonts w:ascii="Times New Roman" w:hAnsi="Times New Roman"/>
              </w:rPr>
              <w:t>Greek</w:t>
            </w:r>
            <w:proofErr w:type="spellEnd"/>
            <w:r w:rsidRPr="00D55C5A">
              <w:rPr>
                <w:rFonts w:ascii="Times New Roman" w:hAnsi="Times New Roman"/>
              </w:rPr>
              <w:t>/Arab)</w:t>
            </w:r>
          </w:p>
        </w:tc>
        <w:tc>
          <w:tcPr>
            <w:tcW w:w="1560" w:type="dxa"/>
            <w:hideMark/>
          </w:tcPr>
          <w:p w14:paraId="3539666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340-DRWH</w:t>
            </w:r>
          </w:p>
        </w:tc>
        <w:tc>
          <w:tcPr>
            <w:tcW w:w="850" w:type="dxa"/>
            <w:hideMark/>
          </w:tcPr>
          <w:p w14:paraId="76194D8F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443A329C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BD6096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PowerEdge</w:t>
            </w:r>
            <w:proofErr w:type="spellEnd"/>
            <w:r w:rsidRPr="00D55C5A">
              <w:rPr>
                <w:rFonts w:ascii="Times New Roman" w:hAnsi="Times New Roman"/>
              </w:rPr>
              <w:t xml:space="preserve"> XE7740 </w:t>
            </w:r>
            <w:proofErr w:type="spellStart"/>
            <w:r w:rsidRPr="00D55C5A">
              <w:rPr>
                <w:rFonts w:ascii="Times New Roman" w:hAnsi="Times New Roman"/>
              </w:rPr>
              <w:t>Shipping</w:t>
            </w:r>
            <w:proofErr w:type="spellEnd"/>
          </w:p>
        </w:tc>
        <w:tc>
          <w:tcPr>
            <w:tcW w:w="1560" w:type="dxa"/>
            <w:hideMark/>
          </w:tcPr>
          <w:p w14:paraId="0D3390E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340-DTWP</w:t>
            </w:r>
          </w:p>
        </w:tc>
        <w:tc>
          <w:tcPr>
            <w:tcW w:w="850" w:type="dxa"/>
            <w:hideMark/>
          </w:tcPr>
          <w:p w14:paraId="0E49E74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E5E57E9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7B45DC5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PowerEdge</w:t>
            </w:r>
            <w:proofErr w:type="spellEnd"/>
            <w:r w:rsidRPr="00D55C5A">
              <w:rPr>
                <w:rFonts w:ascii="Times New Roman" w:hAnsi="Times New Roman"/>
              </w:rPr>
              <w:t xml:space="preserve"> No CCC, CE Label </w:t>
            </w:r>
            <w:proofErr w:type="spellStart"/>
            <w:r w:rsidRPr="00D55C5A">
              <w:rPr>
                <w:rFonts w:ascii="Times New Roman" w:hAnsi="Times New Roman"/>
              </w:rPr>
              <w:t>Marking</w:t>
            </w:r>
            <w:proofErr w:type="spellEnd"/>
          </w:p>
        </w:tc>
        <w:tc>
          <w:tcPr>
            <w:tcW w:w="1560" w:type="dxa"/>
            <w:hideMark/>
          </w:tcPr>
          <w:p w14:paraId="2D7E12E7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389-FHJB</w:t>
            </w:r>
          </w:p>
        </w:tc>
        <w:tc>
          <w:tcPr>
            <w:tcW w:w="850" w:type="dxa"/>
            <w:hideMark/>
          </w:tcPr>
          <w:p w14:paraId="58A7F49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7FBE0E12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45F5B7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XE7745 </w:t>
            </w:r>
            <w:proofErr w:type="spellStart"/>
            <w:r w:rsidRPr="00D55C5A">
              <w:rPr>
                <w:rFonts w:ascii="Times New Roman" w:hAnsi="Times New Roman"/>
              </w:rPr>
              <w:t>Shipping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Material</w:t>
            </w:r>
            <w:proofErr w:type="spellEnd"/>
          </w:p>
        </w:tc>
        <w:tc>
          <w:tcPr>
            <w:tcW w:w="1560" w:type="dxa"/>
            <w:hideMark/>
          </w:tcPr>
          <w:p w14:paraId="1943B0B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340-DSGQ</w:t>
            </w:r>
          </w:p>
        </w:tc>
        <w:tc>
          <w:tcPr>
            <w:tcW w:w="850" w:type="dxa"/>
            <w:hideMark/>
          </w:tcPr>
          <w:p w14:paraId="54DEBB23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173236A0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392EB90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Heavy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device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requires</w:t>
            </w:r>
            <w:proofErr w:type="spellEnd"/>
            <w:r w:rsidRPr="00D55C5A">
              <w:rPr>
                <w:rFonts w:ascii="Times New Roman" w:hAnsi="Times New Roman"/>
              </w:rPr>
              <w:t xml:space="preserve"> lift-</w:t>
            </w:r>
            <w:proofErr w:type="spellStart"/>
            <w:r w:rsidRPr="00D55C5A">
              <w:rPr>
                <w:rFonts w:ascii="Times New Roman" w:hAnsi="Times New Roman"/>
              </w:rPr>
              <w:t>assist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cart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onsite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service</w:t>
            </w:r>
            <w:proofErr w:type="spellEnd"/>
            <w:r w:rsidRPr="00D55C5A">
              <w:rPr>
                <w:rFonts w:ascii="Times New Roman" w:hAnsi="Times New Roman"/>
              </w:rPr>
              <w:t xml:space="preserve">; </w:t>
            </w:r>
            <w:proofErr w:type="spellStart"/>
            <w:r w:rsidRPr="00D55C5A">
              <w:rPr>
                <w:rFonts w:ascii="Times New Roman" w:hAnsi="Times New Roman"/>
              </w:rPr>
              <w:t>otherwise</w:t>
            </w:r>
            <w:proofErr w:type="spellEnd"/>
            <w:r w:rsidRPr="00D55C5A">
              <w:rPr>
                <w:rFonts w:ascii="Times New Roman" w:hAnsi="Times New Roman"/>
              </w:rPr>
              <w:t xml:space="preserve">, </w:t>
            </w:r>
            <w:proofErr w:type="spellStart"/>
            <w:r w:rsidRPr="00D55C5A">
              <w:rPr>
                <w:rFonts w:ascii="Times New Roman" w:hAnsi="Times New Roman"/>
              </w:rPr>
              <w:t>delays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or</w:t>
            </w:r>
            <w:proofErr w:type="spellEnd"/>
            <w:r w:rsidRPr="00D55C5A">
              <w:rPr>
                <w:rFonts w:ascii="Times New Roman" w:hAnsi="Times New Roman"/>
              </w:rPr>
              <w:t xml:space="preserve"> extra </w:t>
            </w:r>
            <w:proofErr w:type="spellStart"/>
            <w:r w:rsidRPr="00D55C5A">
              <w:rPr>
                <w:rFonts w:ascii="Times New Roman" w:hAnsi="Times New Roman"/>
              </w:rPr>
              <w:t>fees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may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apply</w:t>
            </w:r>
            <w:proofErr w:type="spellEnd"/>
          </w:p>
        </w:tc>
        <w:tc>
          <w:tcPr>
            <w:tcW w:w="1560" w:type="dxa"/>
            <w:hideMark/>
          </w:tcPr>
          <w:p w14:paraId="507C4DE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883-17744</w:t>
            </w:r>
          </w:p>
        </w:tc>
        <w:tc>
          <w:tcPr>
            <w:tcW w:w="850" w:type="dxa"/>
            <w:hideMark/>
          </w:tcPr>
          <w:p w14:paraId="4BC672E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2FF50D3E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7C66488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Keep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Your</w:t>
            </w:r>
            <w:proofErr w:type="spellEnd"/>
            <w:r w:rsidRPr="00D55C5A">
              <w:rPr>
                <w:rFonts w:ascii="Times New Roman" w:hAnsi="Times New Roman"/>
              </w:rPr>
              <w:t xml:space="preserve"> Hard Drive </w:t>
            </w:r>
            <w:proofErr w:type="spellStart"/>
            <w:r w:rsidRPr="00D55C5A">
              <w:rPr>
                <w:rFonts w:ascii="Times New Roman" w:hAnsi="Times New Roman"/>
              </w:rPr>
              <w:t>For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Enterprise</w:t>
            </w:r>
            <w:proofErr w:type="spellEnd"/>
            <w:r w:rsidRPr="00D55C5A">
              <w:rPr>
                <w:rFonts w:ascii="Times New Roman" w:hAnsi="Times New Roman"/>
              </w:rPr>
              <w:t xml:space="preserve">, 36 </w:t>
            </w:r>
            <w:proofErr w:type="spellStart"/>
            <w:r w:rsidRPr="00D55C5A">
              <w:rPr>
                <w:rFonts w:ascii="Times New Roman" w:hAnsi="Times New Roman"/>
              </w:rPr>
              <w:t>mesicu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hideMark/>
          </w:tcPr>
          <w:p w14:paraId="7AF949EB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711-BCXN</w:t>
            </w:r>
          </w:p>
        </w:tc>
        <w:tc>
          <w:tcPr>
            <w:tcW w:w="850" w:type="dxa"/>
            <w:hideMark/>
          </w:tcPr>
          <w:p w14:paraId="4895A55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602D4F9D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6709C90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 xml:space="preserve">Basic </w:t>
            </w:r>
            <w:proofErr w:type="spellStart"/>
            <w:r w:rsidRPr="00D55C5A">
              <w:rPr>
                <w:rFonts w:ascii="Times New Roman" w:hAnsi="Times New Roman"/>
              </w:rPr>
              <w:t>Next</w:t>
            </w:r>
            <w:proofErr w:type="spellEnd"/>
            <w:r w:rsidRPr="00D55C5A">
              <w:rPr>
                <w:rFonts w:ascii="Times New Roman" w:hAnsi="Times New Roman"/>
              </w:rPr>
              <w:t xml:space="preserve"> Business </w:t>
            </w:r>
            <w:proofErr w:type="spellStart"/>
            <w:r w:rsidRPr="00D55C5A">
              <w:rPr>
                <w:rFonts w:ascii="Times New Roman" w:hAnsi="Times New Roman"/>
              </w:rPr>
              <w:t>Day</w:t>
            </w:r>
            <w:proofErr w:type="spellEnd"/>
            <w:r w:rsidRPr="00D55C5A">
              <w:rPr>
                <w:rFonts w:ascii="Times New Roman" w:hAnsi="Times New Roman"/>
              </w:rPr>
              <w:t xml:space="preserve"> 36 </w:t>
            </w:r>
            <w:proofErr w:type="spellStart"/>
            <w:r w:rsidRPr="00D55C5A">
              <w:rPr>
                <w:rFonts w:ascii="Times New Roman" w:hAnsi="Times New Roman"/>
              </w:rPr>
              <w:t>Months</w:t>
            </w:r>
            <w:proofErr w:type="spellEnd"/>
          </w:p>
        </w:tc>
        <w:tc>
          <w:tcPr>
            <w:tcW w:w="1560" w:type="dxa"/>
            <w:hideMark/>
          </w:tcPr>
          <w:p w14:paraId="7D730D8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709-BFTY</w:t>
            </w:r>
          </w:p>
        </w:tc>
        <w:tc>
          <w:tcPr>
            <w:tcW w:w="850" w:type="dxa"/>
            <w:hideMark/>
          </w:tcPr>
          <w:p w14:paraId="41D9EB86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438A99E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4554355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ProSupport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Next</w:t>
            </w:r>
            <w:proofErr w:type="spellEnd"/>
            <w:r w:rsidRPr="00D55C5A">
              <w:rPr>
                <w:rFonts w:ascii="Times New Roman" w:hAnsi="Times New Roman"/>
              </w:rPr>
              <w:t xml:space="preserve"> Business </w:t>
            </w:r>
            <w:proofErr w:type="spellStart"/>
            <w:r w:rsidRPr="00D55C5A">
              <w:rPr>
                <w:rFonts w:ascii="Times New Roman" w:hAnsi="Times New Roman"/>
              </w:rPr>
              <w:t>Day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Onsite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Service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Initial</w:t>
            </w:r>
            <w:proofErr w:type="spellEnd"/>
            <w:r w:rsidRPr="00D55C5A">
              <w:rPr>
                <w:rFonts w:ascii="Times New Roman" w:hAnsi="Times New Roman"/>
              </w:rPr>
              <w:t xml:space="preserve">, 36 </w:t>
            </w:r>
            <w:proofErr w:type="spellStart"/>
            <w:r w:rsidRPr="00D55C5A">
              <w:rPr>
                <w:rFonts w:ascii="Times New Roman" w:hAnsi="Times New Roman"/>
              </w:rPr>
              <w:t>mesícu</w:t>
            </w:r>
            <w:proofErr w:type="spellEnd"/>
          </w:p>
        </w:tc>
        <w:tc>
          <w:tcPr>
            <w:tcW w:w="1560" w:type="dxa"/>
            <w:hideMark/>
          </w:tcPr>
          <w:p w14:paraId="4A90303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865-BBMY</w:t>
            </w:r>
          </w:p>
        </w:tc>
        <w:tc>
          <w:tcPr>
            <w:tcW w:w="850" w:type="dxa"/>
            <w:hideMark/>
          </w:tcPr>
          <w:p w14:paraId="18976CE1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5C56DF68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CCFB684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ProDeploy</w:t>
            </w:r>
            <w:proofErr w:type="spellEnd"/>
            <w:r w:rsidRPr="00D55C5A">
              <w:rPr>
                <w:rFonts w:ascii="Times New Roman" w:hAnsi="Times New Roman"/>
              </w:rPr>
              <w:t xml:space="preserve"> Plus </w:t>
            </w:r>
            <w:proofErr w:type="spellStart"/>
            <w:r w:rsidRPr="00D55C5A">
              <w:rPr>
                <w:rFonts w:ascii="Times New Roman" w:hAnsi="Times New Roman"/>
              </w:rPr>
              <w:t>PowerEdge</w:t>
            </w:r>
            <w:proofErr w:type="spellEnd"/>
            <w:r w:rsidRPr="00D55C5A">
              <w:rPr>
                <w:rFonts w:ascii="Times New Roman" w:hAnsi="Times New Roman"/>
              </w:rPr>
              <w:t xml:space="preserve"> XE </w:t>
            </w:r>
            <w:proofErr w:type="spellStart"/>
            <w:r w:rsidRPr="00D55C5A">
              <w:rPr>
                <w:rFonts w:ascii="Times New Roman" w:hAnsi="Times New Roman"/>
              </w:rPr>
              <w:t>Series</w:t>
            </w:r>
            <w:proofErr w:type="spellEnd"/>
            <w:r w:rsidRPr="00D55C5A">
              <w:rPr>
                <w:rFonts w:ascii="Times New Roman" w:hAnsi="Times New Roman"/>
              </w:rPr>
              <w:t xml:space="preserve"> 3U4U</w:t>
            </w:r>
          </w:p>
        </w:tc>
        <w:tc>
          <w:tcPr>
            <w:tcW w:w="1560" w:type="dxa"/>
            <w:hideMark/>
          </w:tcPr>
          <w:p w14:paraId="1799AE9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683-BDSF</w:t>
            </w:r>
          </w:p>
        </w:tc>
        <w:tc>
          <w:tcPr>
            <w:tcW w:w="850" w:type="dxa"/>
            <w:hideMark/>
          </w:tcPr>
          <w:p w14:paraId="7DCA7E29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3CCA5FBF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0BC58402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Asset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Tag</w:t>
            </w:r>
            <w:proofErr w:type="spellEnd"/>
            <w:r w:rsidRPr="00D55C5A">
              <w:rPr>
                <w:rFonts w:ascii="Times New Roman" w:hAnsi="Times New Roman"/>
              </w:rPr>
              <w:t xml:space="preserve"> - </w:t>
            </w:r>
            <w:proofErr w:type="spellStart"/>
            <w:r w:rsidRPr="00D55C5A">
              <w:rPr>
                <w:rFonts w:ascii="Times New Roman" w:hAnsi="Times New Roman"/>
              </w:rPr>
              <w:t>ProSupport</w:t>
            </w:r>
            <w:proofErr w:type="spellEnd"/>
            <w:r w:rsidRPr="00D55C5A">
              <w:rPr>
                <w:rFonts w:ascii="Times New Roman" w:hAnsi="Times New Roman"/>
              </w:rPr>
              <w:t xml:space="preserve"> (</w:t>
            </w:r>
            <w:proofErr w:type="spellStart"/>
            <w:r w:rsidRPr="00D55C5A">
              <w:rPr>
                <w:rFonts w:ascii="Times New Roman" w:hAnsi="Times New Roman"/>
              </w:rPr>
              <w:t>Website</w:t>
            </w:r>
            <w:proofErr w:type="spellEnd"/>
            <w:r w:rsidRPr="00D55C5A">
              <w:rPr>
                <w:rFonts w:ascii="Times New Roman" w:hAnsi="Times New Roman"/>
              </w:rPr>
              <w:t xml:space="preserve">, </w:t>
            </w:r>
            <w:proofErr w:type="spellStart"/>
            <w:r w:rsidRPr="00D55C5A">
              <w:rPr>
                <w:rFonts w:ascii="Times New Roman" w:hAnsi="Times New Roman"/>
              </w:rPr>
              <w:t>barcode</w:t>
            </w:r>
            <w:proofErr w:type="spellEnd"/>
            <w:r w:rsidRPr="00D55C5A">
              <w:rPr>
                <w:rFonts w:ascii="Times New Roman" w:hAnsi="Times New Roman"/>
              </w:rPr>
              <w:t xml:space="preserve">, </w:t>
            </w:r>
            <w:proofErr w:type="spellStart"/>
            <w:r w:rsidRPr="00D55C5A">
              <w:rPr>
                <w:rFonts w:ascii="Times New Roman" w:hAnsi="Times New Roman"/>
              </w:rPr>
              <w:t>Onboard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MacAddress</w:t>
            </w:r>
            <w:proofErr w:type="spellEnd"/>
            <w:r w:rsidRPr="00D55C5A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hideMark/>
          </w:tcPr>
          <w:p w14:paraId="3365F16E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293-10025</w:t>
            </w:r>
          </w:p>
        </w:tc>
        <w:tc>
          <w:tcPr>
            <w:tcW w:w="850" w:type="dxa"/>
            <w:hideMark/>
          </w:tcPr>
          <w:p w14:paraId="68EBE558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  <w:tr w:rsidR="00D55C5A" w:rsidRPr="00D55C5A" w14:paraId="0C365B9D" w14:textId="77777777" w:rsidTr="00CF7658">
        <w:trPr>
          <w:trHeight w:val="300"/>
        </w:trPr>
        <w:tc>
          <w:tcPr>
            <w:tcW w:w="8222" w:type="dxa"/>
            <w:noWrap/>
            <w:hideMark/>
          </w:tcPr>
          <w:p w14:paraId="3AC8091D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proofErr w:type="spellStart"/>
            <w:r w:rsidRPr="00D55C5A">
              <w:rPr>
                <w:rFonts w:ascii="Times New Roman" w:hAnsi="Times New Roman"/>
              </w:rPr>
              <w:t>Order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Configuration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Shipbox</w:t>
            </w:r>
            <w:proofErr w:type="spellEnd"/>
            <w:r w:rsidRPr="00D55C5A">
              <w:rPr>
                <w:rFonts w:ascii="Times New Roman" w:hAnsi="Times New Roman"/>
              </w:rPr>
              <w:t xml:space="preserve"> Label (</w:t>
            </w:r>
            <w:proofErr w:type="spellStart"/>
            <w:r w:rsidRPr="00D55C5A">
              <w:rPr>
                <w:rFonts w:ascii="Times New Roman" w:hAnsi="Times New Roman"/>
              </w:rPr>
              <w:t>Ship</w:t>
            </w:r>
            <w:proofErr w:type="spellEnd"/>
            <w:r w:rsidRPr="00D55C5A">
              <w:rPr>
                <w:rFonts w:ascii="Times New Roman" w:hAnsi="Times New Roman"/>
              </w:rPr>
              <w:t xml:space="preserve"> </w:t>
            </w:r>
            <w:proofErr w:type="spellStart"/>
            <w:r w:rsidRPr="00D55C5A">
              <w:rPr>
                <w:rFonts w:ascii="Times New Roman" w:hAnsi="Times New Roman"/>
              </w:rPr>
              <w:t>Date</w:t>
            </w:r>
            <w:proofErr w:type="spellEnd"/>
            <w:r w:rsidRPr="00D55C5A">
              <w:rPr>
                <w:rFonts w:ascii="Times New Roman" w:hAnsi="Times New Roman"/>
              </w:rPr>
              <w:t xml:space="preserve">, Model, </w:t>
            </w:r>
            <w:proofErr w:type="spellStart"/>
            <w:r w:rsidRPr="00D55C5A">
              <w:rPr>
                <w:rFonts w:ascii="Times New Roman" w:hAnsi="Times New Roman"/>
              </w:rPr>
              <w:t>Processor</w:t>
            </w:r>
            <w:proofErr w:type="spellEnd"/>
            <w:r w:rsidRPr="00D55C5A">
              <w:rPr>
                <w:rFonts w:ascii="Times New Roman" w:hAnsi="Times New Roman"/>
              </w:rPr>
              <w:t xml:space="preserve"> Speed, HDD </w:t>
            </w:r>
            <w:proofErr w:type="spellStart"/>
            <w:r w:rsidRPr="00D55C5A">
              <w:rPr>
                <w:rFonts w:ascii="Times New Roman" w:hAnsi="Times New Roman"/>
              </w:rPr>
              <w:t>Size</w:t>
            </w:r>
            <w:proofErr w:type="spellEnd"/>
            <w:r w:rsidRPr="00D55C5A">
              <w:rPr>
                <w:rFonts w:ascii="Times New Roman" w:hAnsi="Times New Roman"/>
              </w:rPr>
              <w:t>, RAM)</w:t>
            </w:r>
          </w:p>
        </w:tc>
        <w:tc>
          <w:tcPr>
            <w:tcW w:w="1560" w:type="dxa"/>
            <w:hideMark/>
          </w:tcPr>
          <w:p w14:paraId="27127880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293-10049</w:t>
            </w:r>
          </w:p>
        </w:tc>
        <w:tc>
          <w:tcPr>
            <w:tcW w:w="850" w:type="dxa"/>
            <w:hideMark/>
          </w:tcPr>
          <w:p w14:paraId="0AA58D9C" w14:textId="77777777" w:rsidR="00D55C5A" w:rsidRPr="00D55C5A" w:rsidRDefault="00D55C5A" w:rsidP="00D55C5A">
            <w:pPr>
              <w:rPr>
                <w:rFonts w:ascii="Times New Roman" w:hAnsi="Times New Roman"/>
              </w:rPr>
            </w:pPr>
            <w:r w:rsidRPr="00D55C5A">
              <w:rPr>
                <w:rFonts w:ascii="Times New Roman" w:hAnsi="Times New Roman"/>
              </w:rPr>
              <w:t>1</w:t>
            </w:r>
          </w:p>
        </w:tc>
      </w:tr>
    </w:tbl>
    <w:p w14:paraId="1C654385" w14:textId="77777777" w:rsidR="00D55C5A" w:rsidRPr="00D55C5A" w:rsidRDefault="00D55C5A" w:rsidP="00D55C5A">
      <w:pPr>
        <w:spacing w:after="160" w:line="278" w:lineRule="auto"/>
        <w:rPr>
          <w:rFonts w:eastAsia="Aptos"/>
          <w:kern w:val="2"/>
          <w14:ligatures w14:val="standardContextual"/>
        </w:rPr>
      </w:pPr>
    </w:p>
    <w:p w14:paraId="7D5A415D" w14:textId="77777777" w:rsidR="00386EFE" w:rsidRPr="00D55C5A" w:rsidRDefault="00386EFE" w:rsidP="00EF3E77">
      <w:pPr>
        <w:rPr>
          <w:b/>
          <w:i/>
        </w:rPr>
      </w:pPr>
    </w:p>
    <w:p w14:paraId="0A8A8F3D" w14:textId="77777777" w:rsidR="00386EFE" w:rsidRPr="00D55C5A" w:rsidRDefault="00386EFE" w:rsidP="00EF3E77">
      <w:pPr>
        <w:jc w:val="both"/>
        <w:rPr>
          <w:i/>
        </w:rPr>
      </w:pPr>
    </w:p>
    <w:p w14:paraId="00A5D3C8" w14:textId="77777777" w:rsidR="00386EFE" w:rsidRPr="00D55C5A" w:rsidRDefault="00386EFE" w:rsidP="00EF3E77">
      <w:pPr>
        <w:jc w:val="both"/>
        <w:rPr>
          <w:i/>
        </w:rPr>
      </w:pPr>
    </w:p>
    <w:p w14:paraId="74BA511B" w14:textId="77777777" w:rsidR="00386EFE" w:rsidRPr="00EF3E77" w:rsidRDefault="00386EFE" w:rsidP="00386EFE">
      <w:pPr>
        <w:rPr>
          <w:b/>
          <w:i/>
        </w:rPr>
      </w:pPr>
    </w:p>
    <w:p w14:paraId="2AC67485" w14:textId="77777777" w:rsidR="00386EFE" w:rsidRPr="00EF3E77" w:rsidRDefault="00386EFE" w:rsidP="00386EFE">
      <w:pPr>
        <w:rPr>
          <w:b/>
        </w:rPr>
      </w:pPr>
    </w:p>
    <w:p w14:paraId="1A70CD23" w14:textId="77777777" w:rsidR="00386EFE" w:rsidRPr="00EF3E77" w:rsidRDefault="00386EFE" w:rsidP="00386EFE">
      <w:pPr>
        <w:rPr>
          <w:b/>
        </w:rPr>
      </w:pPr>
    </w:p>
    <w:p w14:paraId="747A81BE" w14:textId="77777777" w:rsidR="00386EFE" w:rsidRPr="00EF3E77" w:rsidRDefault="00386EFE" w:rsidP="00386EFE">
      <w:pPr>
        <w:rPr>
          <w:b/>
        </w:rPr>
      </w:pPr>
    </w:p>
    <w:p w14:paraId="1AD0418C" w14:textId="77777777" w:rsidR="00386EFE" w:rsidRPr="00EF3E77" w:rsidRDefault="00386EFE" w:rsidP="00386EFE">
      <w:pPr>
        <w:rPr>
          <w:b/>
        </w:rPr>
      </w:pPr>
    </w:p>
    <w:p w14:paraId="426F6483" w14:textId="77777777" w:rsidR="00386EFE" w:rsidRPr="00EF3E77" w:rsidRDefault="00386EFE" w:rsidP="00386EFE">
      <w:pPr>
        <w:rPr>
          <w:b/>
        </w:rPr>
      </w:pPr>
    </w:p>
    <w:p w14:paraId="466FC876" w14:textId="77777777" w:rsidR="00386EFE" w:rsidRPr="00EF3E77" w:rsidRDefault="00386EFE" w:rsidP="00386EFE">
      <w:pPr>
        <w:rPr>
          <w:b/>
        </w:rPr>
      </w:pPr>
    </w:p>
    <w:p w14:paraId="496A2CA9" w14:textId="77777777" w:rsidR="00386EFE" w:rsidRPr="00EF3E77" w:rsidRDefault="00386EFE" w:rsidP="00386EFE">
      <w:pPr>
        <w:rPr>
          <w:b/>
        </w:rPr>
      </w:pPr>
    </w:p>
    <w:p w14:paraId="0940286A" w14:textId="77777777" w:rsidR="00386EFE" w:rsidRPr="00EF3E77" w:rsidRDefault="00386EFE" w:rsidP="00386EFE">
      <w:pPr>
        <w:rPr>
          <w:b/>
        </w:rPr>
      </w:pPr>
    </w:p>
    <w:p w14:paraId="7D5B15E3" w14:textId="77777777" w:rsidR="00386EFE" w:rsidRPr="00EF3E77" w:rsidRDefault="00386EFE" w:rsidP="00386EFE">
      <w:pPr>
        <w:rPr>
          <w:b/>
        </w:rPr>
      </w:pPr>
    </w:p>
    <w:p w14:paraId="2A63AC30" w14:textId="77777777" w:rsidR="00386EFE" w:rsidRPr="00EF3E77" w:rsidRDefault="00386EFE" w:rsidP="00386EFE">
      <w:pPr>
        <w:rPr>
          <w:b/>
        </w:rPr>
      </w:pPr>
    </w:p>
    <w:p w14:paraId="4CD177B1" w14:textId="77777777" w:rsidR="00386EFE" w:rsidRPr="00EF3E77" w:rsidRDefault="00386EFE" w:rsidP="00386EFE">
      <w:pPr>
        <w:rPr>
          <w:b/>
        </w:rPr>
      </w:pPr>
    </w:p>
    <w:p w14:paraId="1AE99B5E" w14:textId="77777777" w:rsidR="00386EFE" w:rsidRPr="00EF3E77" w:rsidRDefault="00386EFE" w:rsidP="00386EFE">
      <w:pPr>
        <w:rPr>
          <w:b/>
        </w:rPr>
      </w:pPr>
    </w:p>
    <w:p w14:paraId="0EFA255E" w14:textId="77777777" w:rsidR="00386EFE" w:rsidRPr="00EF3E77" w:rsidRDefault="00386EFE" w:rsidP="00386EFE">
      <w:pPr>
        <w:rPr>
          <w:b/>
        </w:rPr>
      </w:pPr>
    </w:p>
    <w:p w14:paraId="2D782DD0" w14:textId="77777777" w:rsidR="00386EFE" w:rsidRPr="00EF3E77" w:rsidRDefault="00386EFE" w:rsidP="00386EFE">
      <w:pPr>
        <w:rPr>
          <w:b/>
        </w:rPr>
      </w:pPr>
    </w:p>
    <w:p w14:paraId="3DDBBBE4" w14:textId="33D3C4D4" w:rsidR="00EF3E77" w:rsidRDefault="00EF3E77">
      <w:pPr>
        <w:rPr>
          <w:b/>
        </w:rPr>
      </w:pPr>
    </w:p>
    <w:p w14:paraId="31C3F817" w14:textId="46951B3B" w:rsidR="007E17B7" w:rsidRPr="00300947" w:rsidRDefault="007E17B7" w:rsidP="007E17B7">
      <w:pPr>
        <w:spacing w:before="120"/>
        <w:jc w:val="right"/>
        <w:rPr>
          <w:b/>
        </w:rPr>
      </w:pPr>
      <w:r w:rsidRPr="00300947">
        <w:rPr>
          <w:b/>
        </w:rPr>
        <w:t xml:space="preserve">Příloha č. </w:t>
      </w:r>
      <w:r w:rsidR="00D45F0C">
        <w:rPr>
          <w:b/>
        </w:rPr>
        <w:t>2</w:t>
      </w:r>
    </w:p>
    <w:p w14:paraId="4611512A" w14:textId="77777777" w:rsidR="007E17B7" w:rsidRPr="00300947" w:rsidRDefault="007E17B7" w:rsidP="007E17B7"/>
    <w:p w14:paraId="216384B0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17B7">
        <w:rPr>
          <w:rFonts w:ascii="Times New Roman" w:hAnsi="Times New Roman" w:cs="Times New Roman"/>
          <w:sz w:val="28"/>
          <w:szCs w:val="28"/>
        </w:rPr>
        <w:t>Obecná pravidla pro dodavatele v oblasti bezpečnosti IT</w:t>
      </w:r>
    </w:p>
    <w:p w14:paraId="01E611E8" w14:textId="77777777" w:rsidR="007E17B7" w:rsidRPr="007E17B7" w:rsidRDefault="007E17B7" w:rsidP="007E17B7">
      <w:pPr>
        <w:pStyle w:val="Odstavecslo"/>
        <w:numPr>
          <w:ilvl w:val="0"/>
          <w:numId w:val="0"/>
        </w:numPr>
      </w:pPr>
    </w:p>
    <w:p w14:paraId="7249AD12" w14:textId="77777777" w:rsidR="007E17B7" w:rsidRPr="00836D31" w:rsidRDefault="007E17B7" w:rsidP="00685BF9">
      <w:pPr>
        <w:pStyle w:val="Odstavecslo"/>
        <w:numPr>
          <w:ilvl w:val="0"/>
          <w:numId w:val="24"/>
        </w:numPr>
        <w:spacing w:before="0"/>
        <w:ind w:left="357" w:hanging="357"/>
      </w:pPr>
      <w:r w:rsidRPr="007E17B7">
        <w:t xml:space="preserve">Pokud jsou tato obecná pravidla v rozporu s ustanovením textu smlouvy nebo zadávací dokumentace nebo její jinou přílohou, má přednost ustanovení textu smlouvy nebo zadávací dokumentace nebo její jiná příloha. </w:t>
      </w:r>
    </w:p>
    <w:p w14:paraId="0F8189CD" w14:textId="77777777" w:rsidR="007E17B7" w:rsidRPr="00836D31" w:rsidRDefault="007E17B7" w:rsidP="00685BF9">
      <w:pPr>
        <w:pStyle w:val="Odstavecslo"/>
        <w:numPr>
          <w:ilvl w:val="0"/>
          <w:numId w:val="24"/>
        </w:numPr>
      </w:pPr>
      <w:r w:rsidRPr="00836D31">
        <w:t>Dodavatel je povinen zajistit, že jeho pracovníci či poddodavatelé a jejich pracovníci, kteří se budou na plnění podle této smlouvy podílet, zachovají mlčenlivost o všech skutečnostech, se kterými se u objednatele seznámí a které nejsou veřejně dostupné. Povinnost mlčenlivosti není časově omezena.</w:t>
      </w:r>
    </w:p>
    <w:p w14:paraId="7790240F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897B04">
        <w:t>Dod</w:t>
      </w:r>
      <w:r w:rsidRPr="007E17B7">
        <w:t>avatel je rovněž povinen chránit informace, které nejsou veřejně dostupné, zejména předanou dokumentaci, před jejich prozrazením a/nebo zpřístupněním neoprávněným osobám a dále použít získané informace výhradně pro účely plnění smlouvy s ČNB.</w:t>
      </w:r>
    </w:p>
    <w:p w14:paraId="6FC44231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Dodavatel nemá vzdálený přístup k systémům a do počítačové sítě ČNB. </w:t>
      </w:r>
    </w:p>
    <w:p w14:paraId="572C3D9F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Pracovníci dodavatele, kteří budou samostatně přistupovat k informačním systémům a systémovému prostředí ČNB, se před nebo při prvním přístupu musí seznámit s bezpečnostními požadavky a svými povinnostmi vyplývajícími z vnitřních předpisů ČNB. </w:t>
      </w:r>
    </w:p>
    <w:p w14:paraId="5744E549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>Dodavatel a jeho pracovníci nejsou oprávněni:</w:t>
      </w:r>
    </w:p>
    <w:p w14:paraId="091D0A46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obcházet bezpečnostní mechanizmy prostředků výpočetní techniky;</w:t>
      </w:r>
    </w:p>
    <w:p w14:paraId="3A1FD05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sdělovat své přístupové údaje k systémům ČNB;</w:t>
      </w:r>
    </w:p>
    <w:p w14:paraId="71892459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sdílet přístup k systémům ČNB (umožnit jinému pracovat pod uživatelovým oprávněním);</w:t>
      </w:r>
    </w:p>
    <w:p w14:paraId="35445CC0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provádět akce požadované třetí osobou (instalace softwaru, návštěva webových stránek apod.) bez ověření oprávněnosti požadavku.</w:t>
      </w:r>
    </w:p>
    <w:p w14:paraId="1AA6F351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1" w:name="_Ref451341584"/>
      <w:r w:rsidRPr="007E17B7">
        <w:t>Dodavatel a jeho pracovníci jsou povinni:</w:t>
      </w:r>
      <w:bookmarkEnd w:id="1"/>
    </w:p>
    <w:p w14:paraId="11D11B6F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2" w:name="_Ref451341961"/>
      <w:r w:rsidRPr="007E17B7">
        <w:t>okamžitě nahlásit sekci informatiky, pokud identifikují možnost obejití bezpečnostních mechanizmů prostředků výpočetní techniky. To neplatí pro dodavatele a uživatele, jejichž předmět smlouvy nebo pracovní náplň obsahuje tuto činnost</w:t>
      </w:r>
      <w:bookmarkEnd w:id="2"/>
      <w:r w:rsidRPr="007E17B7">
        <w:t>;</w:t>
      </w:r>
    </w:p>
    <w:p w14:paraId="1E161CD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při opuštění pracovní stanice stanici uzamknout (např. vytažením multifukčního průkazu ze stanice) nebo se odhlásit a ověřit, že k odhlášení/uzamčení opravdu došlo;</w:t>
      </w:r>
    </w:p>
    <w:p w14:paraId="515DEBDA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3" w:name="_Ref451341598"/>
      <w:r w:rsidRPr="007E17B7">
        <w:t xml:space="preserve">bezpečně zlikvidovat nepotřebná výměnná média (např. CD/DVD, </w:t>
      </w:r>
      <w:proofErr w:type="spellStart"/>
      <w:r w:rsidRPr="007E17B7">
        <w:t>flash</w:t>
      </w:r>
      <w:proofErr w:type="spellEnd"/>
      <w:r w:rsidRPr="007E17B7">
        <w:t xml:space="preserve"> disk, paměťová karta) prostřednictvím služby </w:t>
      </w:r>
      <w:proofErr w:type="spellStart"/>
      <w:r w:rsidRPr="007E17B7">
        <w:t>HelpDesku</w:t>
      </w:r>
      <w:bookmarkEnd w:id="3"/>
      <w:proofErr w:type="spellEnd"/>
      <w:r w:rsidRPr="007E17B7">
        <w:t>;</w:t>
      </w:r>
    </w:p>
    <w:p w14:paraId="1B2DF26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4" w:name="_Ref451341600"/>
      <w:r w:rsidRPr="007E17B7">
        <w:t>bez prodlení odebrat z tiskárny vytištěné dokumenty, popřípadě pro zajištění důvěrnosti použít zabezpečený tisk, pokud to nastavení tiskárny umožňuje</w:t>
      </w:r>
      <w:bookmarkEnd w:id="4"/>
      <w:r w:rsidRPr="007E17B7">
        <w:t>;</w:t>
      </w:r>
    </w:p>
    <w:p w14:paraId="4CB9E61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5" w:name="_Ref451341602"/>
      <w:r w:rsidRPr="007E17B7">
        <w:t xml:space="preserve">v případě detekce viru nebo podezření na přítomnost škodlivého kódu neprodleně kontaktovat </w:t>
      </w:r>
      <w:proofErr w:type="spellStart"/>
      <w:r w:rsidRPr="007E17B7">
        <w:t>HelpDesk</w:t>
      </w:r>
      <w:proofErr w:type="spellEnd"/>
      <w:r w:rsidRPr="007E17B7">
        <w:t xml:space="preserve"> a stanici kompletně prověřit antivirovým programem za případné spolupráce </w:t>
      </w:r>
      <w:proofErr w:type="spellStart"/>
      <w:r w:rsidRPr="007E17B7">
        <w:t>HelpDesku</w:t>
      </w:r>
      <w:proofErr w:type="spellEnd"/>
      <w:r w:rsidRPr="007E17B7">
        <w:t>.</w:t>
      </w:r>
      <w:bookmarkEnd w:id="5"/>
    </w:p>
    <w:p w14:paraId="12BDA7F3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</w:pPr>
      <w:r w:rsidRPr="007E17B7">
        <w:rPr>
          <w:szCs w:val="24"/>
        </w:rPr>
        <w:t>Pracovníci dodavatele nesmí</w:t>
      </w:r>
      <w:r w:rsidRPr="007E17B7">
        <w:t>:</w:t>
      </w:r>
    </w:p>
    <w:p w14:paraId="10E0DEB6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t xml:space="preserve">zaznamenávat heslo tak, aby mohlo být snadno identifikováno (týká se i zapisování do elektronických dokumentů, např. Notepad). Pro uchování je možné použít například bezpečné úložiště na čipové kartě </w:t>
      </w:r>
      <w:r w:rsidRPr="007E17B7">
        <w:rPr>
          <w:szCs w:val="24"/>
        </w:rPr>
        <w:t>uživatele</w:t>
      </w:r>
      <w:r w:rsidRPr="007E17B7">
        <w:t xml:space="preserve"> (</w:t>
      </w:r>
      <w:proofErr w:type="spellStart"/>
      <w:r w:rsidRPr="007E17B7">
        <w:t>SmartNotes</w:t>
      </w:r>
      <w:proofErr w:type="spellEnd"/>
      <w:r w:rsidRPr="007E17B7">
        <w:t>);</w:t>
      </w:r>
    </w:p>
    <w:p w14:paraId="1DCC9FE5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t xml:space="preserve">používat stejná hesla v systémech ČNB a pro přístup do dalších systémů a aplikací mimo ČNB (např. soukromá e-mailová schránka, </w:t>
      </w:r>
      <w:proofErr w:type="spellStart"/>
      <w:r w:rsidRPr="007E17B7">
        <w:t>Facebook</w:t>
      </w:r>
      <w:proofErr w:type="spellEnd"/>
      <w:r w:rsidRPr="007E17B7">
        <w:t xml:space="preserve">, </w:t>
      </w:r>
      <w:proofErr w:type="spellStart"/>
      <w:r w:rsidRPr="007E17B7">
        <w:t>LinkedIn</w:t>
      </w:r>
      <w:proofErr w:type="spellEnd"/>
      <w:r w:rsidRPr="007E17B7">
        <w:t>).</w:t>
      </w:r>
    </w:p>
    <w:p w14:paraId="4E1EDB5F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  <w:rPr>
          <w:szCs w:val="24"/>
        </w:rPr>
      </w:pPr>
      <w:bookmarkStart w:id="6" w:name="_Ref451762616"/>
      <w:r w:rsidRPr="007E17B7">
        <w:rPr>
          <w:szCs w:val="24"/>
        </w:rPr>
        <w:t>Pracovníci dodavatele nejsou oprávněni:</w:t>
      </w:r>
      <w:bookmarkEnd w:id="6"/>
    </w:p>
    <w:p w14:paraId="10D2BAC9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používat soukromou e-mailovou schránku pro činnosti související s plněním dle smlouvy, kromě výjimečné situace, která nesnese odkladu a při níž hrozí nebezpečí z prodlení v případě nedostupnosti nebo poruchy pracovního e-mailu;</w:t>
      </w:r>
    </w:p>
    <w:p w14:paraId="7F545A60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7" w:name="_Ref451762900"/>
      <w:r w:rsidRPr="007E17B7">
        <w:t>nastavovat automatické přeposílání e-mailů z pracovní e-mailové adresy mimo systémové prostředí ČNB</w:t>
      </w:r>
      <w:bookmarkEnd w:id="7"/>
      <w:r w:rsidRPr="007E17B7">
        <w:t>;</w:t>
      </w:r>
    </w:p>
    <w:p w14:paraId="621C1F44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bookmarkStart w:id="8" w:name="_Ref451762620"/>
      <w:r w:rsidRPr="007E17B7">
        <w:t xml:space="preserve">ukládat jiné než veřejné informace mimo úložiště pod správou ČNB (případně pod správou smluvně zajištěného partnera), zejména do </w:t>
      </w:r>
      <w:proofErr w:type="spellStart"/>
      <w:r w:rsidRPr="007E17B7">
        <w:t>cloudových</w:t>
      </w:r>
      <w:proofErr w:type="spellEnd"/>
      <w:r w:rsidRPr="007E17B7">
        <w:t xml:space="preserve"> služeb (např. uloz.to, leteckaposta.cz, Google Disk, Microsoft </w:t>
      </w:r>
      <w:proofErr w:type="spellStart"/>
      <w:r w:rsidRPr="007E17B7">
        <w:t>OneDrive</w:t>
      </w:r>
      <w:proofErr w:type="spellEnd"/>
      <w:r w:rsidRPr="007E17B7">
        <w:t xml:space="preserve"> a další).</w:t>
      </w:r>
      <w:bookmarkEnd w:id="8"/>
      <w:r w:rsidRPr="007E17B7">
        <w:t xml:space="preserve"> </w:t>
      </w:r>
    </w:p>
    <w:p w14:paraId="6BE8606C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9" w:name="_Ref451341811"/>
      <w:r w:rsidRPr="007E17B7">
        <w:t>Dodavatel a jeho pracovníci nejsou oprávněni:</w:t>
      </w:r>
    </w:p>
    <w:p w14:paraId="4CC7FE94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nepovoleně používat, kopírovat a šířit software, jako např.:</w:t>
      </w:r>
      <w:bookmarkEnd w:id="9"/>
    </w:p>
    <w:p w14:paraId="2F7E4A9C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bookmarkStart w:id="10" w:name="_Ref451341855"/>
      <w:r w:rsidRPr="007E17B7">
        <w:t>instalovat nebo spouštět na počítačích ČNB soukromě pořízený</w:t>
      </w:r>
      <w:bookmarkStart w:id="11" w:name="_Ref444247939"/>
      <w:r w:rsidRPr="007E17B7">
        <w:t xml:space="preserve"> software</w:t>
      </w:r>
      <w:bookmarkEnd w:id="11"/>
      <w:r w:rsidRPr="007E17B7">
        <w:t xml:space="preserve"> (včetně softwaru licencovaného na uživatele jako soukromou osobu)</w:t>
      </w:r>
      <w:bookmarkEnd w:id="10"/>
      <w:r w:rsidRPr="007E17B7">
        <w:t>;</w:t>
      </w:r>
    </w:p>
    <w:p w14:paraId="1B010A28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 xml:space="preserve">instalovat nebo spouštět na počítačích ČNB z internetu stažený software (včetně komerčního software, software typu shareware, freeware, public </w:t>
      </w:r>
      <w:proofErr w:type="spellStart"/>
      <w:r w:rsidRPr="007E17B7">
        <w:t>domain</w:t>
      </w:r>
      <w:proofErr w:type="spellEnd"/>
      <w:r w:rsidRPr="007E17B7">
        <w:t xml:space="preserve"> a software licencovaného modelem GPL – General Public Licence). To neplatí v případech, kdy předmět smlouvy obsahuje tuto činnost;</w:t>
      </w:r>
    </w:p>
    <w:p w14:paraId="11EF5EF3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 xml:space="preserve">instalovat či přenášet software ve vlastnictví ČNB na jiné počítače ČNB, na své soukromé počítače nebo na počítače třetích stran nebo pořizovat kopie softwaru instalovaného v počítači ČNB. To neplatí </w:t>
      </w:r>
    </w:p>
    <w:p w14:paraId="271A4F85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 xml:space="preserve">pro situace výslovně schválené a popsané v jiném vnitřním předpisu (např. vzdálený přístup ze zařízení, které není ve vlastnictví ČNB) a </w:t>
      </w:r>
    </w:p>
    <w:p w14:paraId="3769607B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>v případech, kdy předmět smlouvy obsahuje tuto činnost;</w:t>
      </w:r>
    </w:p>
    <w:p w14:paraId="60A72D3E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2" w:name="_Ref451341883"/>
      <w:r w:rsidRPr="007E17B7">
        <w:t>používat nebo poskytnout neoprávněně jiným uživatelům sériová čísla, licenční klíče, hardwarové klíče nebo jiné technické prostředky sloužící k zajištění ochrany nebo jednoznačné identifikaci vlastníka licence softwaru získané v ČNB</w:t>
      </w:r>
      <w:bookmarkEnd w:id="12"/>
      <w:r w:rsidRPr="007E17B7">
        <w:t>;</w:t>
      </w:r>
    </w:p>
    <w:p w14:paraId="087F8635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3" w:name="_Ref451341885"/>
      <w:r w:rsidRPr="007E17B7">
        <w:t>bránit spouštění nástrojů sloužících pro automatizované kontroly nainstalovaného a spouštěného softwaru a provádět činnosti, které by vedly ke zkreslení získaných dat z těchto nástrojů.</w:t>
      </w:r>
      <w:bookmarkEnd w:id="13"/>
    </w:p>
    <w:p w14:paraId="1F4C5B33" w14:textId="77777777" w:rsidR="007E17B7" w:rsidRPr="00F943C9" w:rsidRDefault="007E17B7" w:rsidP="007E17B7">
      <w:pPr>
        <w:pStyle w:val="Nadpis1"/>
        <w:rPr>
          <w:rFonts w:ascii="Times New Roman" w:hAnsi="Times New Roman" w:cs="Times New Roman"/>
        </w:rPr>
      </w:pPr>
      <w:bookmarkStart w:id="14" w:name="_Toc453937835"/>
    </w:p>
    <w:p w14:paraId="4F5372FE" w14:textId="77777777" w:rsidR="007E17B7" w:rsidRPr="00F943C9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F943C9">
        <w:rPr>
          <w:rFonts w:ascii="Times New Roman" w:hAnsi="Times New Roman" w:cs="Times New Roman"/>
        </w:rPr>
        <w:t>Archivace elektronické pošty</w:t>
      </w:r>
      <w:bookmarkEnd w:id="14"/>
    </w:p>
    <w:p w14:paraId="4F6F4E58" w14:textId="77777777" w:rsidR="007E17B7" w:rsidRPr="007E17B7" w:rsidRDefault="007E17B7" w:rsidP="00685BF9">
      <w:pPr>
        <w:pStyle w:val="Odstavecslo"/>
        <w:numPr>
          <w:ilvl w:val="0"/>
          <w:numId w:val="25"/>
        </w:numPr>
      </w:pPr>
      <w:r w:rsidRPr="007E17B7">
        <w:t>Zpráva zaslaná tak, že alespoň jedním z adresátů zprávy je emailová adresa ...@cnb.cz, se ukládá současně s přijetím i do dlouhodobého archivního úložiště.</w:t>
      </w:r>
    </w:p>
    <w:p w14:paraId="7C1D5829" w14:textId="77777777" w:rsidR="007E17B7" w:rsidRPr="00836D31" w:rsidRDefault="007E17B7" w:rsidP="00685BF9">
      <w:pPr>
        <w:pStyle w:val="Odstavecslo"/>
        <w:numPr>
          <w:ilvl w:val="0"/>
          <w:numId w:val="25"/>
        </w:numPr>
      </w:pPr>
      <w:r w:rsidRPr="007E17B7">
        <w:t xml:space="preserve">Veškeré zprávy odesílané z emailové adresy ...@cnb.cz se ukládají do </w:t>
      </w:r>
      <w:r w:rsidRPr="00836D31">
        <w:t>dlouhodobého archivního úložiště současně s odesláním.</w:t>
      </w:r>
    </w:p>
    <w:p w14:paraId="0CCC2711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</w:rPr>
      </w:pPr>
      <w:bookmarkStart w:id="15" w:name="_Toc453937836"/>
    </w:p>
    <w:p w14:paraId="0F03688F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7E17B7">
        <w:rPr>
          <w:rFonts w:ascii="Times New Roman" w:hAnsi="Times New Roman" w:cs="Times New Roman"/>
        </w:rPr>
        <w:t>Kontrola přístupu na Internet</w:t>
      </w:r>
      <w:bookmarkEnd w:id="15"/>
    </w:p>
    <w:p w14:paraId="10CEDDF7" w14:textId="77777777" w:rsidR="007E17B7" w:rsidRPr="00836D31" w:rsidRDefault="007E17B7" w:rsidP="007E17B7">
      <w:pPr>
        <w:pStyle w:val="Odstavecslo"/>
        <w:numPr>
          <w:ilvl w:val="0"/>
          <w:numId w:val="0"/>
        </w:numPr>
      </w:pPr>
      <w:r w:rsidRPr="007E17B7">
        <w:t xml:space="preserve">Z důvodu zvláštní povahy činnosti ČNB a z toho plynoucí povinnosti zajištění bezpečnosti informačních systémů ČNB, z nichž některé jsou součástí </w:t>
      </w:r>
      <w:r w:rsidRPr="00836D31">
        <w:t xml:space="preserve">kritické informační infrastruktury státu, jsou přístupy uživatelů na Internet automaticky zaznamenávány na úrovni domén 2. řádu (tj. např. idnes.cz). </w:t>
      </w:r>
    </w:p>
    <w:p w14:paraId="6B26000E" w14:textId="77777777" w:rsidR="007E17B7" w:rsidRPr="006C0E7A" w:rsidRDefault="007E17B7" w:rsidP="00EF3E77">
      <w:pPr>
        <w:tabs>
          <w:tab w:val="left" w:pos="2880"/>
        </w:tabs>
        <w:jc w:val="both"/>
      </w:pPr>
    </w:p>
    <w:sectPr w:rsidR="007E17B7" w:rsidRPr="006C0E7A" w:rsidSect="00215502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275C" w14:textId="77777777" w:rsidR="00A10B43" w:rsidRDefault="00A10B43">
      <w:r>
        <w:separator/>
      </w:r>
    </w:p>
  </w:endnote>
  <w:endnote w:type="continuationSeparator" w:id="0">
    <w:p w14:paraId="2BDCC4A3" w14:textId="77777777" w:rsidR="00A10B43" w:rsidRDefault="00A10B43">
      <w:r>
        <w:continuationSeparator/>
      </w:r>
    </w:p>
  </w:endnote>
  <w:endnote w:type="continuationNotice" w:id="1">
    <w:p w14:paraId="260E7DB6" w14:textId="77777777" w:rsidR="00A10B43" w:rsidRDefault="00A10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C1AD" w14:textId="77777777" w:rsidR="00A10B43" w:rsidRDefault="00A10B43" w:rsidP="002155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DCEEE" w14:textId="77777777" w:rsidR="00A10B43" w:rsidRDefault="00A10B43" w:rsidP="008419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AE5A" w14:textId="1DB12E5A" w:rsidR="00A10B43" w:rsidRDefault="00A10B43" w:rsidP="002750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326B">
      <w:rPr>
        <w:rStyle w:val="slostrnky"/>
        <w:noProof/>
      </w:rPr>
      <w:t>11</w:t>
    </w:r>
    <w:r>
      <w:rPr>
        <w:rStyle w:val="slostrnky"/>
      </w:rPr>
      <w:fldChar w:fldCharType="end"/>
    </w:r>
  </w:p>
  <w:p w14:paraId="372165DF" w14:textId="77777777" w:rsidR="00A10B43" w:rsidRDefault="00A10B43" w:rsidP="002155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39D1C" w14:textId="77777777" w:rsidR="00A10B43" w:rsidRDefault="00A10B43">
      <w:r>
        <w:separator/>
      </w:r>
    </w:p>
  </w:footnote>
  <w:footnote w:type="continuationSeparator" w:id="0">
    <w:p w14:paraId="2DD3B208" w14:textId="77777777" w:rsidR="00A10B43" w:rsidRDefault="00A10B43">
      <w:r>
        <w:continuationSeparator/>
      </w:r>
    </w:p>
  </w:footnote>
  <w:footnote w:type="continuationNotice" w:id="1">
    <w:p w14:paraId="18C94DC5" w14:textId="77777777" w:rsidR="00A10B43" w:rsidRDefault="00A10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7A81" w14:textId="136BB166" w:rsidR="00A10B43" w:rsidRPr="005C0B13" w:rsidRDefault="005C0B13" w:rsidP="0074695C">
    <w:pPr>
      <w:pStyle w:val="Zhlav"/>
      <w:tabs>
        <w:tab w:val="left" w:pos="5940"/>
      </w:tabs>
      <w:jc w:val="right"/>
      <w:rPr>
        <w:b/>
      </w:rPr>
    </w:pPr>
    <w:r w:rsidRPr="005C0B13">
      <w:rPr>
        <w:b/>
      </w:rPr>
      <w:t>Příloha č. 1 výzvy</w:t>
    </w:r>
  </w:p>
  <w:p w14:paraId="42C1868C" w14:textId="2E1E6C29" w:rsidR="00A10B43" w:rsidRPr="0074695C" w:rsidRDefault="00A10B43" w:rsidP="005C0B13">
    <w:pPr>
      <w:pStyle w:val="Zhlav"/>
      <w:tabs>
        <w:tab w:val="left" w:pos="5940"/>
      </w:tabs>
    </w:pPr>
    <w:r>
      <w:rPr>
        <w:i/>
        <w:sz w:val="20"/>
        <w:szCs w:val="20"/>
      </w:rPr>
      <w:t>E</w:t>
    </w:r>
    <w:r w:rsidRPr="009A7EF6">
      <w:rPr>
        <w:i/>
        <w:sz w:val="20"/>
        <w:szCs w:val="20"/>
      </w:rPr>
      <w:t xml:space="preserve">videnční číslo smlouvy </w:t>
    </w:r>
    <w:r w:rsidRPr="00A3374E">
      <w:rPr>
        <w:i/>
        <w:sz w:val="20"/>
        <w:szCs w:val="20"/>
      </w:rPr>
      <w:t xml:space="preserve">ČNB: </w:t>
    </w:r>
    <w:r w:rsidRPr="00BA0878">
      <w:rPr>
        <w:i/>
        <w:sz w:val="20"/>
      </w:rPr>
      <w:t>92-</w:t>
    </w:r>
    <w:r w:rsidR="00C330CD">
      <w:rPr>
        <w:i/>
        <w:sz w:val="20"/>
      </w:rPr>
      <w:t>312</w:t>
    </w:r>
    <w:r>
      <w:rPr>
        <w:i/>
        <w:sz w:val="20"/>
      </w:rPr>
      <w:t>-25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B0DD" w14:textId="77777777" w:rsidR="00A10B43" w:rsidRDefault="00A10B43" w:rsidP="004B6286">
    <w:pPr>
      <w:pStyle w:val="Zhlav"/>
      <w:jc w:val="right"/>
      <w:rPr>
        <w:b/>
        <w:sz w:val="28"/>
        <w:szCs w:val="28"/>
      </w:rPr>
    </w:pPr>
    <w:r w:rsidRPr="00841973">
      <w:rPr>
        <w:b/>
        <w:sz w:val="28"/>
        <w:szCs w:val="28"/>
      </w:rPr>
      <w:t>Příloha č. 3</w:t>
    </w:r>
    <w:r>
      <w:rPr>
        <w:b/>
        <w:sz w:val="28"/>
        <w:szCs w:val="28"/>
      </w:rPr>
      <w:t xml:space="preserve"> ZD</w:t>
    </w:r>
  </w:p>
  <w:p w14:paraId="3E2BD1F2" w14:textId="77777777" w:rsidR="00A10B43" w:rsidRDefault="00A10B43" w:rsidP="004B6286">
    <w:pPr>
      <w:pStyle w:val="Zhlav"/>
      <w:jc w:val="right"/>
      <w:rPr>
        <w:b/>
        <w:sz w:val="28"/>
        <w:szCs w:val="28"/>
      </w:rPr>
    </w:pPr>
  </w:p>
  <w:p w14:paraId="32220B94" w14:textId="77777777" w:rsidR="00A10B43" w:rsidRDefault="00A10B43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</w:p>
  <w:p w14:paraId="5F22FE5C" w14:textId="77777777" w:rsidR="00A10B43" w:rsidRDefault="00A10B43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  <w:r w:rsidRPr="009A7EF6">
      <w:rPr>
        <w:i/>
        <w:sz w:val="20"/>
        <w:szCs w:val="20"/>
      </w:rPr>
      <w:t xml:space="preserve">evidenční číslo smlouvy ČNB: </w:t>
    </w:r>
    <w:r>
      <w:rPr>
        <w:i/>
        <w:sz w:val="20"/>
        <w:szCs w:val="20"/>
      </w:rPr>
      <w:t>92-004-9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evidenční číslo smlouvy </w:t>
    </w:r>
    <w:r w:rsidRPr="00F0777B">
      <w:rPr>
        <w:i/>
        <w:sz w:val="20"/>
        <w:szCs w:val="20"/>
      </w:rPr>
      <w:t>&lt;dodavatele&gt;</w:t>
    </w:r>
    <w:r>
      <w:rPr>
        <w:i/>
        <w:sz w:val="20"/>
        <w:szCs w:val="20"/>
      </w:rPr>
      <w:t xml:space="preserve">: </w:t>
    </w:r>
  </w:p>
  <w:p w14:paraId="5C850834" w14:textId="77777777" w:rsidR="00A10B43" w:rsidRDefault="00A10B43" w:rsidP="00E73C79">
    <w:pPr>
      <w:pStyle w:val="Nzev"/>
      <w:outlineLvl w:val="0"/>
      <w:rPr>
        <w:rFonts w:ascii="Times New Roman" w:hAnsi="Times New Roman" w:cs="Times New Roman"/>
        <w:b w:val="0"/>
        <w:sz w:val="20"/>
        <w:szCs w:val="20"/>
      </w:rPr>
    </w:pPr>
  </w:p>
  <w:p w14:paraId="7698AB99" w14:textId="77777777" w:rsidR="00A10B43" w:rsidRPr="00211E26" w:rsidRDefault="00A10B43" w:rsidP="00211E26">
    <w:pPr>
      <w:pStyle w:val="Zhlav"/>
      <w:jc w:val="both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270AA74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A83BF8"/>
    <w:multiLevelType w:val="hybridMultilevel"/>
    <w:tmpl w:val="052A8626"/>
    <w:lvl w:ilvl="0" w:tplc="3FE48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6" w15:restartNumberingAfterBreak="0">
    <w:nsid w:val="035E4CAF"/>
    <w:multiLevelType w:val="hybridMultilevel"/>
    <w:tmpl w:val="35FC7542"/>
    <w:lvl w:ilvl="0" w:tplc="A9627E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E2CBC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AE9D6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D22A2F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65E47C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D2C4586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706321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84C963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B4AD7C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36C661A"/>
    <w:multiLevelType w:val="hybridMultilevel"/>
    <w:tmpl w:val="9C282CE2"/>
    <w:lvl w:ilvl="0" w:tplc="AB902D56">
      <w:start w:val="1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04CF18BD"/>
    <w:multiLevelType w:val="hybridMultilevel"/>
    <w:tmpl w:val="AE0EE1E8"/>
    <w:lvl w:ilvl="0" w:tplc="4C12A6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E93D0B"/>
    <w:multiLevelType w:val="singleLevel"/>
    <w:tmpl w:val="4CA82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283AFC"/>
    <w:multiLevelType w:val="hybridMultilevel"/>
    <w:tmpl w:val="77DC97B6"/>
    <w:lvl w:ilvl="0" w:tplc="89248B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800A2"/>
    <w:multiLevelType w:val="hybridMultilevel"/>
    <w:tmpl w:val="C694D2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D6D89992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80"/>
        </w:tabs>
        <w:ind w:left="680" w:hanging="499"/>
      </w:p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C744387"/>
    <w:multiLevelType w:val="hybridMultilevel"/>
    <w:tmpl w:val="FEFA458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275232"/>
    <w:multiLevelType w:val="hybridMultilevel"/>
    <w:tmpl w:val="360E3BB0"/>
    <w:lvl w:ilvl="0" w:tplc="7F508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482F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D6430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4E34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BA0C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0E9D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4E87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B46D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88EF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F787D49"/>
    <w:multiLevelType w:val="hybridMultilevel"/>
    <w:tmpl w:val="6B680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885451"/>
    <w:multiLevelType w:val="hybridMultilevel"/>
    <w:tmpl w:val="C2F23950"/>
    <w:lvl w:ilvl="0" w:tplc="B1406342">
      <w:start w:val="1"/>
      <w:numFmt w:val="decimal"/>
      <w:lvlText w:val="1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A22572"/>
    <w:multiLevelType w:val="hybridMultilevel"/>
    <w:tmpl w:val="98EAB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D072FD"/>
    <w:multiLevelType w:val="hybridMultilevel"/>
    <w:tmpl w:val="308255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9" w15:restartNumberingAfterBreak="0">
    <w:nsid w:val="21C53560"/>
    <w:multiLevelType w:val="multilevel"/>
    <w:tmpl w:val="EC26FFD4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30" w15:restartNumberingAfterBreak="0">
    <w:nsid w:val="23996126"/>
    <w:multiLevelType w:val="hybridMultilevel"/>
    <w:tmpl w:val="85CC83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3" w15:restartNumberingAfterBreak="0">
    <w:nsid w:val="2C4C0C2D"/>
    <w:multiLevelType w:val="hybridMultilevel"/>
    <w:tmpl w:val="B7AA758C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AD22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2D5003F7"/>
    <w:multiLevelType w:val="hybridMultilevel"/>
    <w:tmpl w:val="711CC8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2ECF7C34"/>
    <w:multiLevelType w:val="multilevel"/>
    <w:tmpl w:val="0D4A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381005"/>
    <w:multiLevelType w:val="hybridMultilevel"/>
    <w:tmpl w:val="741E376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41B1F10"/>
    <w:multiLevelType w:val="hybridMultilevel"/>
    <w:tmpl w:val="B79C7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B9685F"/>
    <w:multiLevelType w:val="hybridMultilevel"/>
    <w:tmpl w:val="1EE6DFF8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2" w15:restartNumberingAfterBreak="0">
    <w:nsid w:val="380319EB"/>
    <w:multiLevelType w:val="hybridMultilevel"/>
    <w:tmpl w:val="1C86AA86"/>
    <w:lvl w:ilvl="0" w:tplc="631A7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C045C8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EC97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59C8D4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20AD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70A2F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CE60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34F9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CC17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2E21A0"/>
    <w:multiLevelType w:val="hybridMultilevel"/>
    <w:tmpl w:val="A4168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4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581D23"/>
    <w:multiLevelType w:val="multilevel"/>
    <w:tmpl w:val="04CC4C5E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10606"/>
    <w:multiLevelType w:val="hybridMultilevel"/>
    <w:tmpl w:val="A126C24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6975A9"/>
    <w:multiLevelType w:val="hybridMultilevel"/>
    <w:tmpl w:val="E682A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6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9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2" w15:restartNumberingAfterBreak="0">
    <w:nsid w:val="5FB44883"/>
    <w:multiLevelType w:val="hybridMultilevel"/>
    <w:tmpl w:val="F9329904"/>
    <w:lvl w:ilvl="0" w:tplc="AD204814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AB741EC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A190870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40369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B268EA3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4064E9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342780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F6CE07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24660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65720443"/>
    <w:multiLevelType w:val="hybridMultilevel"/>
    <w:tmpl w:val="D1CAB44A"/>
    <w:lvl w:ilvl="0" w:tplc="EF703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A850A4"/>
    <w:multiLevelType w:val="hybridMultilevel"/>
    <w:tmpl w:val="E00E0A56"/>
    <w:lvl w:ilvl="0" w:tplc="2244D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E870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6C2A6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14E0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99EFD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1027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005E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3054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B44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8" w15:restartNumberingAfterBreak="0">
    <w:nsid w:val="6B486F0B"/>
    <w:multiLevelType w:val="hybridMultilevel"/>
    <w:tmpl w:val="9F786AAA"/>
    <w:lvl w:ilvl="0" w:tplc="D998185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35D77"/>
    <w:multiLevelType w:val="hybridMultilevel"/>
    <w:tmpl w:val="115EB9A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4C6180"/>
    <w:multiLevelType w:val="hybridMultilevel"/>
    <w:tmpl w:val="A5765444"/>
    <w:lvl w:ilvl="0" w:tplc="225EE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7B334C"/>
    <w:multiLevelType w:val="hybridMultilevel"/>
    <w:tmpl w:val="2C04F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4314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F984D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5"/>
  </w:num>
  <w:num w:numId="3">
    <w:abstractNumId w:val="18"/>
  </w:num>
  <w:num w:numId="4">
    <w:abstractNumId w:val="28"/>
  </w:num>
  <w:num w:numId="5">
    <w:abstractNumId w:val="9"/>
  </w:num>
  <w:num w:numId="6">
    <w:abstractNumId w:val="10"/>
  </w:num>
  <w:num w:numId="7">
    <w:abstractNumId w:val="3"/>
  </w:num>
  <w:num w:numId="8">
    <w:abstractNumId w:val="32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9">
    <w:abstractNumId w:val="64"/>
  </w:num>
  <w:num w:numId="10">
    <w:abstractNumId w:val="37"/>
  </w:num>
  <w:num w:numId="11">
    <w:abstractNumId w:val="67"/>
  </w:num>
  <w:num w:numId="12">
    <w:abstractNumId w:val="42"/>
  </w:num>
  <w:num w:numId="13">
    <w:abstractNumId w:val="63"/>
  </w:num>
  <w:num w:numId="14">
    <w:abstractNumId w:val="32"/>
  </w:num>
  <w:num w:numId="15">
    <w:abstractNumId w:val="0"/>
  </w:num>
  <w:num w:numId="16">
    <w:abstractNumId w:val="33"/>
  </w:num>
  <w:num w:numId="17">
    <w:abstractNumId w:val="50"/>
  </w:num>
  <w:num w:numId="18">
    <w:abstractNumId w:val="7"/>
  </w:num>
  <w:num w:numId="19">
    <w:abstractNumId w:val="70"/>
  </w:num>
  <w:num w:numId="20">
    <w:abstractNumId w:val="36"/>
  </w:num>
  <w:num w:numId="21">
    <w:abstractNumId w:val="39"/>
  </w:num>
  <w:num w:numId="22">
    <w:abstractNumId w:val="53"/>
  </w:num>
  <w:num w:numId="23">
    <w:abstractNumId w:val="47"/>
  </w:num>
  <w:num w:numId="24">
    <w:abstractNumId w:val="77"/>
  </w:num>
  <w:num w:numId="25">
    <w:abstractNumId w:val="78"/>
  </w:num>
  <w:num w:numId="26">
    <w:abstractNumId w:val="79"/>
  </w:num>
  <w:num w:numId="27">
    <w:abstractNumId w:val="30"/>
  </w:num>
  <w:num w:numId="28">
    <w:abstractNumId w:val="41"/>
  </w:num>
  <w:num w:numId="29">
    <w:abstractNumId w:val="23"/>
  </w:num>
  <w:num w:numId="30">
    <w:abstractNumId w:val="24"/>
  </w:num>
  <w:num w:numId="31">
    <w:abstractNumId w:val="6"/>
  </w:num>
  <w:num w:numId="32">
    <w:abstractNumId w:val="46"/>
  </w:num>
  <w:num w:numId="33">
    <w:abstractNumId w:val="62"/>
  </w:num>
  <w:num w:numId="34">
    <w:abstractNumId w:val="35"/>
  </w:num>
  <w:num w:numId="35">
    <w:abstractNumId w:val="26"/>
  </w:num>
  <w:num w:numId="36">
    <w:abstractNumId w:val="40"/>
  </w:num>
  <w:num w:numId="37">
    <w:abstractNumId w:val="15"/>
  </w:num>
  <w:num w:numId="38">
    <w:abstractNumId w:val="69"/>
  </w:num>
  <w:num w:numId="39">
    <w:abstractNumId w:val="27"/>
  </w:num>
  <w:num w:numId="40">
    <w:abstractNumId w:val="4"/>
  </w:num>
  <w:num w:numId="41">
    <w:abstractNumId w:val="65"/>
  </w:num>
  <w:num w:numId="42">
    <w:abstractNumId w:val="46"/>
  </w:num>
  <w:num w:numId="43">
    <w:abstractNumId w:val="17"/>
  </w:num>
  <w:num w:numId="44">
    <w:abstractNumId w:val="51"/>
  </w:num>
  <w:num w:numId="45">
    <w:abstractNumId w:val="12"/>
  </w:num>
  <w:num w:numId="46">
    <w:abstractNumId w:val="20"/>
  </w:num>
  <w:num w:numId="47">
    <w:abstractNumId w:val="45"/>
  </w:num>
  <w:num w:numId="48">
    <w:abstractNumId w:val="38"/>
  </w:num>
  <w:num w:numId="49">
    <w:abstractNumId w:val="66"/>
  </w:num>
  <w:num w:numId="50">
    <w:abstractNumId w:val="48"/>
  </w:num>
  <w:num w:numId="51">
    <w:abstractNumId w:val="49"/>
  </w:num>
  <w:num w:numId="52">
    <w:abstractNumId w:val="57"/>
  </w:num>
  <w:num w:numId="53">
    <w:abstractNumId w:val="1"/>
  </w:num>
  <w:num w:numId="54">
    <w:abstractNumId w:val="72"/>
  </w:num>
  <w:num w:numId="55">
    <w:abstractNumId w:val="11"/>
  </w:num>
  <w:num w:numId="56">
    <w:abstractNumId w:val="16"/>
  </w:num>
  <w:num w:numId="57">
    <w:abstractNumId w:val="54"/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</w:num>
  <w:num w:numId="60">
    <w:abstractNumId w:val="22"/>
  </w:num>
  <w:num w:numId="61">
    <w:abstractNumId w:val="75"/>
  </w:num>
  <w:num w:numId="62">
    <w:abstractNumId w:val="13"/>
  </w:num>
  <w:num w:numId="63">
    <w:abstractNumId w:val="56"/>
  </w:num>
  <w:num w:numId="64">
    <w:abstractNumId w:val="31"/>
  </w:num>
  <w:num w:numId="65">
    <w:abstractNumId w:val="19"/>
  </w:num>
  <w:num w:numId="66">
    <w:abstractNumId w:val="2"/>
  </w:num>
  <w:num w:numId="67">
    <w:abstractNumId w:val="43"/>
  </w:num>
  <w:num w:numId="68">
    <w:abstractNumId w:val="60"/>
  </w:num>
  <w:num w:numId="69">
    <w:abstractNumId w:val="80"/>
  </w:num>
  <w:num w:numId="70">
    <w:abstractNumId w:val="73"/>
  </w:num>
  <w:num w:numId="71">
    <w:abstractNumId w:val="59"/>
  </w:num>
  <w:num w:numId="72">
    <w:abstractNumId w:val="74"/>
  </w:num>
  <w:num w:numId="73">
    <w:abstractNumId w:val="71"/>
  </w:num>
  <w:num w:numId="74">
    <w:abstractNumId w:val="58"/>
  </w:num>
  <w:num w:numId="75">
    <w:abstractNumId w:val="34"/>
  </w:num>
  <w:num w:numId="76">
    <w:abstractNumId w:val="55"/>
  </w:num>
  <w:num w:numId="77">
    <w:abstractNumId w:val="44"/>
  </w:num>
  <w:num w:numId="78">
    <w:abstractNumId w:val="61"/>
  </w:num>
  <w:num w:numId="79">
    <w:abstractNumId w:val="25"/>
  </w:num>
  <w:num w:numId="80">
    <w:abstractNumId w:val="76"/>
  </w:num>
  <w:num w:numId="81">
    <w:abstractNumId w:val="8"/>
  </w:num>
  <w:num w:numId="82">
    <w:abstractNumId w:val="21"/>
  </w:num>
  <w:num w:numId="83">
    <w:abstractNumId w:val="68"/>
  </w:num>
  <w:num w:numId="8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cs-CZ" w:vendorID="64" w:dllVersion="0" w:nlCheck="1" w:checkStyle="0"/>
  <w:activeWritingStyle w:appName="MSWord" w:lang="cs-CZ" w:vendorID="7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75F"/>
    <w:rsid w:val="000008A6"/>
    <w:rsid w:val="000008E1"/>
    <w:rsid w:val="00002F62"/>
    <w:rsid w:val="00002F8F"/>
    <w:rsid w:val="00003C33"/>
    <w:rsid w:val="00003E18"/>
    <w:rsid w:val="0000462A"/>
    <w:rsid w:val="0000697D"/>
    <w:rsid w:val="00007DE4"/>
    <w:rsid w:val="00007F28"/>
    <w:rsid w:val="0001022B"/>
    <w:rsid w:val="0001067D"/>
    <w:rsid w:val="000110EB"/>
    <w:rsid w:val="000116FF"/>
    <w:rsid w:val="00012157"/>
    <w:rsid w:val="00013666"/>
    <w:rsid w:val="0001395E"/>
    <w:rsid w:val="00014393"/>
    <w:rsid w:val="00014A0E"/>
    <w:rsid w:val="00015ADD"/>
    <w:rsid w:val="00016DDE"/>
    <w:rsid w:val="00017086"/>
    <w:rsid w:val="00017673"/>
    <w:rsid w:val="00017B03"/>
    <w:rsid w:val="0002042A"/>
    <w:rsid w:val="00020A45"/>
    <w:rsid w:val="00020A56"/>
    <w:rsid w:val="000226EE"/>
    <w:rsid w:val="00023253"/>
    <w:rsid w:val="00023A44"/>
    <w:rsid w:val="00024A1D"/>
    <w:rsid w:val="00027C34"/>
    <w:rsid w:val="00031C50"/>
    <w:rsid w:val="00031F3C"/>
    <w:rsid w:val="0003239E"/>
    <w:rsid w:val="0003438C"/>
    <w:rsid w:val="0003491B"/>
    <w:rsid w:val="00034E1C"/>
    <w:rsid w:val="00035975"/>
    <w:rsid w:val="00036625"/>
    <w:rsid w:val="0003755A"/>
    <w:rsid w:val="00037ED7"/>
    <w:rsid w:val="00040F4A"/>
    <w:rsid w:val="000440BE"/>
    <w:rsid w:val="0004444A"/>
    <w:rsid w:val="00044F02"/>
    <w:rsid w:val="000459DF"/>
    <w:rsid w:val="00046655"/>
    <w:rsid w:val="00046830"/>
    <w:rsid w:val="00046A18"/>
    <w:rsid w:val="00046B4B"/>
    <w:rsid w:val="00050A85"/>
    <w:rsid w:val="0005114A"/>
    <w:rsid w:val="00052ED0"/>
    <w:rsid w:val="00054CD8"/>
    <w:rsid w:val="000551CB"/>
    <w:rsid w:val="00057469"/>
    <w:rsid w:val="000601BF"/>
    <w:rsid w:val="0006158B"/>
    <w:rsid w:val="000626CE"/>
    <w:rsid w:val="00062C30"/>
    <w:rsid w:val="00063704"/>
    <w:rsid w:val="0006393A"/>
    <w:rsid w:val="00064BF3"/>
    <w:rsid w:val="0006647E"/>
    <w:rsid w:val="000674F9"/>
    <w:rsid w:val="00070052"/>
    <w:rsid w:val="00071C94"/>
    <w:rsid w:val="00071D5E"/>
    <w:rsid w:val="00072B05"/>
    <w:rsid w:val="000736BD"/>
    <w:rsid w:val="000753F8"/>
    <w:rsid w:val="0007691D"/>
    <w:rsid w:val="0008218C"/>
    <w:rsid w:val="000824EE"/>
    <w:rsid w:val="000848B5"/>
    <w:rsid w:val="00084A78"/>
    <w:rsid w:val="00084D6D"/>
    <w:rsid w:val="000851E6"/>
    <w:rsid w:val="00085FF5"/>
    <w:rsid w:val="000863C4"/>
    <w:rsid w:val="00086E7D"/>
    <w:rsid w:val="00087413"/>
    <w:rsid w:val="00087B9F"/>
    <w:rsid w:val="00087DFF"/>
    <w:rsid w:val="00087E00"/>
    <w:rsid w:val="000908EE"/>
    <w:rsid w:val="000930C7"/>
    <w:rsid w:val="0009357C"/>
    <w:rsid w:val="00093E90"/>
    <w:rsid w:val="00094AEC"/>
    <w:rsid w:val="00095080"/>
    <w:rsid w:val="00095569"/>
    <w:rsid w:val="00096500"/>
    <w:rsid w:val="00097246"/>
    <w:rsid w:val="0009794C"/>
    <w:rsid w:val="00097DEC"/>
    <w:rsid w:val="00097EC5"/>
    <w:rsid w:val="000A2D48"/>
    <w:rsid w:val="000A32E0"/>
    <w:rsid w:val="000A3515"/>
    <w:rsid w:val="000A55D0"/>
    <w:rsid w:val="000A69EA"/>
    <w:rsid w:val="000A6ED1"/>
    <w:rsid w:val="000A6F6C"/>
    <w:rsid w:val="000A774A"/>
    <w:rsid w:val="000B00CC"/>
    <w:rsid w:val="000B05E3"/>
    <w:rsid w:val="000B0F36"/>
    <w:rsid w:val="000B3264"/>
    <w:rsid w:val="000B6533"/>
    <w:rsid w:val="000B6F79"/>
    <w:rsid w:val="000B7E90"/>
    <w:rsid w:val="000C0106"/>
    <w:rsid w:val="000C1BD9"/>
    <w:rsid w:val="000C1DDE"/>
    <w:rsid w:val="000C2D45"/>
    <w:rsid w:val="000C385D"/>
    <w:rsid w:val="000C4331"/>
    <w:rsid w:val="000C4401"/>
    <w:rsid w:val="000C54E2"/>
    <w:rsid w:val="000C5722"/>
    <w:rsid w:val="000C6218"/>
    <w:rsid w:val="000D07CE"/>
    <w:rsid w:val="000D0A6B"/>
    <w:rsid w:val="000D0AF9"/>
    <w:rsid w:val="000D0E02"/>
    <w:rsid w:val="000D11E5"/>
    <w:rsid w:val="000D13D5"/>
    <w:rsid w:val="000D168A"/>
    <w:rsid w:val="000D310E"/>
    <w:rsid w:val="000D3BFD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24C5"/>
    <w:rsid w:val="000E4B96"/>
    <w:rsid w:val="000E5142"/>
    <w:rsid w:val="000E70BE"/>
    <w:rsid w:val="000F3781"/>
    <w:rsid w:val="000F3808"/>
    <w:rsid w:val="000F4901"/>
    <w:rsid w:val="000F4BD6"/>
    <w:rsid w:val="000F5EB5"/>
    <w:rsid w:val="000F7FE7"/>
    <w:rsid w:val="00100A08"/>
    <w:rsid w:val="0010104D"/>
    <w:rsid w:val="00101A61"/>
    <w:rsid w:val="00101E52"/>
    <w:rsid w:val="00103925"/>
    <w:rsid w:val="00103F96"/>
    <w:rsid w:val="00104F45"/>
    <w:rsid w:val="00105479"/>
    <w:rsid w:val="00105928"/>
    <w:rsid w:val="00106C0C"/>
    <w:rsid w:val="001109CC"/>
    <w:rsid w:val="00110DB5"/>
    <w:rsid w:val="00111E6A"/>
    <w:rsid w:val="00114019"/>
    <w:rsid w:val="00114A42"/>
    <w:rsid w:val="00115676"/>
    <w:rsid w:val="001161A1"/>
    <w:rsid w:val="00123AA9"/>
    <w:rsid w:val="00125190"/>
    <w:rsid w:val="00125435"/>
    <w:rsid w:val="00125D37"/>
    <w:rsid w:val="001265A6"/>
    <w:rsid w:val="0012672B"/>
    <w:rsid w:val="00126FE3"/>
    <w:rsid w:val="00127127"/>
    <w:rsid w:val="00127745"/>
    <w:rsid w:val="00130E31"/>
    <w:rsid w:val="00132AD1"/>
    <w:rsid w:val="00132C21"/>
    <w:rsid w:val="001334FB"/>
    <w:rsid w:val="001337EE"/>
    <w:rsid w:val="00134122"/>
    <w:rsid w:val="001356C0"/>
    <w:rsid w:val="0013718F"/>
    <w:rsid w:val="001378F3"/>
    <w:rsid w:val="00137FE6"/>
    <w:rsid w:val="00140847"/>
    <w:rsid w:val="0014168C"/>
    <w:rsid w:val="0014187D"/>
    <w:rsid w:val="0014192D"/>
    <w:rsid w:val="0014193F"/>
    <w:rsid w:val="00141C2B"/>
    <w:rsid w:val="0014225A"/>
    <w:rsid w:val="00142A1C"/>
    <w:rsid w:val="00143203"/>
    <w:rsid w:val="00143431"/>
    <w:rsid w:val="00145689"/>
    <w:rsid w:val="00146604"/>
    <w:rsid w:val="00146BF2"/>
    <w:rsid w:val="00150944"/>
    <w:rsid w:val="00150EBB"/>
    <w:rsid w:val="00151EFE"/>
    <w:rsid w:val="00152B3B"/>
    <w:rsid w:val="001538ED"/>
    <w:rsid w:val="00155891"/>
    <w:rsid w:val="00155957"/>
    <w:rsid w:val="00155D95"/>
    <w:rsid w:val="001561CD"/>
    <w:rsid w:val="001570B1"/>
    <w:rsid w:val="001600B6"/>
    <w:rsid w:val="001606F7"/>
    <w:rsid w:val="001617F1"/>
    <w:rsid w:val="001619F4"/>
    <w:rsid w:val="001627F5"/>
    <w:rsid w:val="00163192"/>
    <w:rsid w:val="0016497A"/>
    <w:rsid w:val="00164D6A"/>
    <w:rsid w:val="00165118"/>
    <w:rsid w:val="00165B55"/>
    <w:rsid w:val="00166A51"/>
    <w:rsid w:val="00166FA3"/>
    <w:rsid w:val="0016711D"/>
    <w:rsid w:val="0016717F"/>
    <w:rsid w:val="00171AF2"/>
    <w:rsid w:val="001720BB"/>
    <w:rsid w:val="00174638"/>
    <w:rsid w:val="00175005"/>
    <w:rsid w:val="00176592"/>
    <w:rsid w:val="001767A1"/>
    <w:rsid w:val="001767ED"/>
    <w:rsid w:val="0017682B"/>
    <w:rsid w:val="001773E3"/>
    <w:rsid w:val="0017788E"/>
    <w:rsid w:val="00177E0A"/>
    <w:rsid w:val="00181F4F"/>
    <w:rsid w:val="00182657"/>
    <w:rsid w:val="00182758"/>
    <w:rsid w:val="00182A9B"/>
    <w:rsid w:val="00183148"/>
    <w:rsid w:val="001836BA"/>
    <w:rsid w:val="00186A20"/>
    <w:rsid w:val="00186D94"/>
    <w:rsid w:val="00191604"/>
    <w:rsid w:val="00192176"/>
    <w:rsid w:val="00193105"/>
    <w:rsid w:val="001939A1"/>
    <w:rsid w:val="00193AD7"/>
    <w:rsid w:val="00194611"/>
    <w:rsid w:val="00194745"/>
    <w:rsid w:val="00196BF1"/>
    <w:rsid w:val="00196D2E"/>
    <w:rsid w:val="0019728B"/>
    <w:rsid w:val="001A01ED"/>
    <w:rsid w:val="001A1E75"/>
    <w:rsid w:val="001A203C"/>
    <w:rsid w:val="001A20C6"/>
    <w:rsid w:val="001A3BD5"/>
    <w:rsid w:val="001A3F74"/>
    <w:rsid w:val="001A4727"/>
    <w:rsid w:val="001A4D84"/>
    <w:rsid w:val="001A4F48"/>
    <w:rsid w:val="001A5299"/>
    <w:rsid w:val="001A56C1"/>
    <w:rsid w:val="001A57C0"/>
    <w:rsid w:val="001A581A"/>
    <w:rsid w:val="001A5ACC"/>
    <w:rsid w:val="001A6654"/>
    <w:rsid w:val="001A670E"/>
    <w:rsid w:val="001A67BD"/>
    <w:rsid w:val="001A6B93"/>
    <w:rsid w:val="001A757A"/>
    <w:rsid w:val="001B074E"/>
    <w:rsid w:val="001B12F2"/>
    <w:rsid w:val="001B1B7D"/>
    <w:rsid w:val="001B213F"/>
    <w:rsid w:val="001B2FE6"/>
    <w:rsid w:val="001B6A01"/>
    <w:rsid w:val="001B727E"/>
    <w:rsid w:val="001B734E"/>
    <w:rsid w:val="001B73E0"/>
    <w:rsid w:val="001C04CC"/>
    <w:rsid w:val="001C1218"/>
    <w:rsid w:val="001C2393"/>
    <w:rsid w:val="001C6967"/>
    <w:rsid w:val="001C77EC"/>
    <w:rsid w:val="001C7928"/>
    <w:rsid w:val="001D0D49"/>
    <w:rsid w:val="001D109E"/>
    <w:rsid w:val="001D1122"/>
    <w:rsid w:val="001D1165"/>
    <w:rsid w:val="001D1CA6"/>
    <w:rsid w:val="001D2BF4"/>
    <w:rsid w:val="001D4EF7"/>
    <w:rsid w:val="001D5156"/>
    <w:rsid w:val="001D6BA9"/>
    <w:rsid w:val="001D6F84"/>
    <w:rsid w:val="001E0362"/>
    <w:rsid w:val="001E1F56"/>
    <w:rsid w:val="001E326E"/>
    <w:rsid w:val="001E3A2D"/>
    <w:rsid w:val="001E3DF9"/>
    <w:rsid w:val="001E4509"/>
    <w:rsid w:val="001E4D67"/>
    <w:rsid w:val="001E5E51"/>
    <w:rsid w:val="001E6689"/>
    <w:rsid w:val="001E6999"/>
    <w:rsid w:val="001E6E02"/>
    <w:rsid w:val="001F04A6"/>
    <w:rsid w:val="001F0691"/>
    <w:rsid w:val="001F1339"/>
    <w:rsid w:val="001F1389"/>
    <w:rsid w:val="001F18B9"/>
    <w:rsid w:val="001F1BDF"/>
    <w:rsid w:val="001F2426"/>
    <w:rsid w:val="001F28C2"/>
    <w:rsid w:val="001F348A"/>
    <w:rsid w:val="001F3E5E"/>
    <w:rsid w:val="001F3FE8"/>
    <w:rsid w:val="001F5D5A"/>
    <w:rsid w:val="001F61B9"/>
    <w:rsid w:val="0020075D"/>
    <w:rsid w:val="00202A40"/>
    <w:rsid w:val="00202C92"/>
    <w:rsid w:val="00203093"/>
    <w:rsid w:val="00205988"/>
    <w:rsid w:val="00205BE5"/>
    <w:rsid w:val="00205DAD"/>
    <w:rsid w:val="00206578"/>
    <w:rsid w:val="00207BDA"/>
    <w:rsid w:val="00211E26"/>
    <w:rsid w:val="00211E84"/>
    <w:rsid w:val="00212CD1"/>
    <w:rsid w:val="00212FC4"/>
    <w:rsid w:val="002132A8"/>
    <w:rsid w:val="002132BE"/>
    <w:rsid w:val="00213CCE"/>
    <w:rsid w:val="00215502"/>
    <w:rsid w:val="002161E7"/>
    <w:rsid w:val="00216344"/>
    <w:rsid w:val="00216FB7"/>
    <w:rsid w:val="0021788E"/>
    <w:rsid w:val="00220F1A"/>
    <w:rsid w:val="00221D9C"/>
    <w:rsid w:val="002224F9"/>
    <w:rsid w:val="0022258F"/>
    <w:rsid w:val="00222C72"/>
    <w:rsid w:val="002230F0"/>
    <w:rsid w:val="00223466"/>
    <w:rsid w:val="00223CBF"/>
    <w:rsid w:val="00225426"/>
    <w:rsid w:val="0022704B"/>
    <w:rsid w:val="002272A9"/>
    <w:rsid w:val="00230CDB"/>
    <w:rsid w:val="0023167C"/>
    <w:rsid w:val="002319CF"/>
    <w:rsid w:val="002324AA"/>
    <w:rsid w:val="002328A5"/>
    <w:rsid w:val="00232F89"/>
    <w:rsid w:val="0023332D"/>
    <w:rsid w:val="00233C85"/>
    <w:rsid w:val="00234C14"/>
    <w:rsid w:val="00234F71"/>
    <w:rsid w:val="002377CE"/>
    <w:rsid w:val="00240114"/>
    <w:rsid w:val="002404DD"/>
    <w:rsid w:val="00241BD8"/>
    <w:rsid w:val="00242088"/>
    <w:rsid w:val="00243A2E"/>
    <w:rsid w:val="00244A7A"/>
    <w:rsid w:val="00244EF4"/>
    <w:rsid w:val="00246E40"/>
    <w:rsid w:val="00247AE5"/>
    <w:rsid w:val="00250112"/>
    <w:rsid w:val="00250559"/>
    <w:rsid w:val="00251044"/>
    <w:rsid w:val="002516B3"/>
    <w:rsid w:val="00251722"/>
    <w:rsid w:val="00251A8D"/>
    <w:rsid w:val="00251BC5"/>
    <w:rsid w:val="00252038"/>
    <w:rsid w:val="00252978"/>
    <w:rsid w:val="002530BA"/>
    <w:rsid w:val="002541DF"/>
    <w:rsid w:val="0025424E"/>
    <w:rsid w:val="00254F8F"/>
    <w:rsid w:val="00255B16"/>
    <w:rsid w:val="0026094E"/>
    <w:rsid w:val="00261722"/>
    <w:rsid w:val="00262299"/>
    <w:rsid w:val="002622C3"/>
    <w:rsid w:val="00262833"/>
    <w:rsid w:val="0026288B"/>
    <w:rsid w:val="00262E44"/>
    <w:rsid w:val="00263C91"/>
    <w:rsid w:val="002640F5"/>
    <w:rsid w:val="002647E0"/>
    <w:rsid w:val="00264A90"/>
    <w:rsid w:val="00264B41"/>
    <w:rsid w:val="00264FB8"/>
    <w:rsid w:val="002653C9"/>
    <w:rsid w:val="00265476"/>
    <w:rsid w:val="00265F07"/>
    <w:rsid w:val="00266DC7"/>
    <w:rsid w:val="00267330"/>
    <w:rsid w:val="00270038"/>
    <w:rsid w:val="0027053C"/>
    <w:rsid w:val="002712C6"/>
    <w:rsid w:val="00271CA5"/>
    <w:rsid w:val="0027394D"/>
    <w:rsid w:val="00273BBD"/>
    <w:rsid w:val="00273D7F"/>
    <w:rsid w:val="00273EAB"/>
    <w:rsid w:val="0027506B"/>
    <w:rsid w:val="0027653F"/>
    <w:rsid w:val="00276F6D"/>
    <w:rsid w:val="00277DD4"/>
    <w:rsid w:val="002801CF"/>
    <w:rsid w:val="0028023E"/>
    <w:rsid w:val="0028184D"/>
    <w:rsid w:val="00282268"/>
    <w:rsid w:val="00283234"/>
    <w:rsid w:val="0028338D"/>
    <w:rsid w:val="002837F0"/>
    <w:rsid w:val="00283D3F"/>
    <w:rsid w:val="00284123"/>
    <w:rsid w:val="002847CA"/>
    <w:rsid w:val="002915E4"/>
    <w:rsid w:val="002917FF"/>
    <w:rsid w:val="002919AB"/>
    <w:rsid w:val="00292DD1"/>
    <w:rsid w:val="002939BD"/>
    <w:rsid w:val="002945CE"/>
    <w:rsid w:val="00295515"/>
    <w:rsid w:val="00295A71"/>
    <w:rsid w:val="00296759"/>
    <w:rsid w:val="00297454"/>
    <w:rsid w:val="002A19A3"/>
    <w:rsid w:val="002A1D5A"/>
    <w:rsid w:val="002A1F6C"/>
    <w:rsid w:val="002A252A"/>
    <w:rsid w:val="002A2D9A"/>
    <w:rsid w:val="002A369E"/>
    <w:rsid w:val="002A3C4B"/>
    <w:rsid w:val="002A4ABF"/>
    <w:rsid w:val="002A579A"/>
    <w:rsid w:val="002A689F"/>
    <w:rsid w:val="002A698D"/>
    <w:rsid w:val="002A69E9"/>
    <w:rsid w:val="002A7163"/>
    <w:rsid w:val="002A7C4F"/>
    <w:rsid w:val="002B0362"/>
    <w:rsid w:val="002B0463"/>
    <w:rsid w:val="002B172B"/>
    <w:rsid w:val="002B2F05"/>
    <w:rsid w:val="002B379B"/>
    <w:rsid w:val="002B39E7"/>
    <w:rsid w:val="002B40DC"/>
    <w:rsid w:val="002B4506"/>
    <w:rsid w:val="002B6715"/>
    <w:rsid w:val="002B780D"/>
    <w:rsid w:val="002C01D2"/>
    <w:rsid w:val="002C07EE"/>
    <w:rsid w:val="002C0F9C"/>
    <w:rsid w:val="002C1484"/>
    <w:rsid w:val="002C23AE"/>
    <w:rsid w:val="002C3786"/>
    <w:rsid w:val="002C4105"/>
    <w:rsid w:val="002C5086"/>
    <w:rsid w:val="002C5190"/>
    <w:rsid w:val="002C5F0B"/>
    <w:rsid w:val="002C6180"/>
    <w:rsid w:val="002C61E7"/>
    <w:rsid w:val="002C6558"/>
    <w:rsid w:val="002C6694"/>
    <w:rsid w:val="002D0548"/>
    <w:rsid w:val="002D0779"/>
    <w:rsid w:val="002D1282"/>
    <w:rsid w:val="002D1BC2"/>
    <w:rsid w:val="002D2F50"/>
    <w:rsid w:val="002D514B"/>
    <w:rsid w:val="002D55F6"/>
    <w:rsid w:val="002D76F5"/>
    <w:rsid w:val="002E00FA"/>
    <w:rsid w:val="002E102A"/>
    <w:rsid w:val="002E1588"/>
    <w:rsid w:val="002E1C7F"/>
    <w:rsid w:val="002E1DFF"/>
    <w:rsid w:val="002E2040"/>
    <w:rsid w:val="002E29D5"/>
    <w:rsid w:val="002E405E"/>
    <w:rsid w:val="002E47FD"/>
    <w:rsid w:val="002E4A7A"/>
    <w:rsid w:val="002E5068"/>
    <w:rsid w:val="002E509D"/>
    <w:rsid w:val="002E656A"/>
    <w:rsid w:val="002E6662"/>
    <w:rsid w:val="002E6D54"/>
    <w:rsid w:val="002F04E6"/>
    <w:rsid w:val="002F12C2"/>
    <w:rsid w:val="002F1535"/>
    <w:rsid w:val="002F2D75"/>
    <w:rsid w:val="002F30C3"/>
    <w:rsid w:val="002F452A"/>
    <w:rsid w:val="002F4B0E"/>
    <w:rsid w:val="002F4E8E"/>
    <w:rsid w:val="002F736D"/>
    <w:rsid w:val="003004EA"/>
    <w:rsid w:val="00300BCF"/>
    <w:rsid w:val="0030118B"/>
    <w:rsid w:val="00301D72"/>
    <w:rsid w:val="0030250C"/>
    <w:rsid w:val="003025A9"/>
    <w:rsid w:val="00303A12"/>
    <w:rsid w:val="00304999"/>
    <w:rsid w:val="0031040B"/>
    <w:rsid w:val="00310899"/>
    <w:rsid w:val="00310C92"/>
    <w:rsid w:val="003119AA"/>
    <w:rsid w:val="00312D5E"/>
    <w:rsid w:val="00314C9D"/>
    <w:rsid w:val="0031580F"/>
    <w:rsid w:val="00315F0F"/>
    <w:rsid w:val="00316110"/>
    <w:rsid w:val="003178B5"/>
    <w:rsid w:val="00317B22"/>
    <w:rsid w:val="003213EC"/>
    <w:rsid w:val="00321CAF"/>
    <w:rsid w:val="003241C5"/>
    <w:rsid w:val="00325E9E"/>
    <w:rsid w:val="00325F4B"/>
    <w:rsid w:val="0032632D"/>
    <w:rsid w:val="00326ECF"/>
    <w:rsid w:val="00327DB1"/>
    <w:rsid w:val="003302B3"/>
    <w:rsid w:val="00330B67"/>
    <w:rsid w:val="00330CE1"/>
    <w:rsid w:val="003323FB"/>
    <w:rsid w:val="003328F3"/>
    <w:rsid w:val="0033312D"/>
    <w:rsid w:val="00333467"/>
    <w:rsid w:val="00334033"/>
    <w:rsid w:val="003344F5"/>
    <w:rsid w:val="00334D79"/>
    <w:rsid w:val="00334DFE"/>
    <w:rsid w:val="00334F83"/>
    <w:rsid w:val="00335966"/>
    <w:rsid w:val="00337085"/>
    <w:rsid w:val="00337513"/>
    <w:rsid w:val="00337608"/>
    <w:rsid w:val="00337DCD"/>
    <w:rsid w:val="0034028A"/>
    <w:rsid w:val="003402AD"/>
    <w:rsid w:val="00340AF5"/>
    <w:rsid w:val="0034219A"/>
    <w:rsid w:val="00342532"/>
    <w:rsid w:val="003432FA"/>
    <w:rsid w:val="00344E64"/>
    <w:rsid w:val="00345575"/>
    <w:rsid w:val="0034561D"/>
    <w:rsid w:val="00345D72"/>
    <w:rsid w:val="00345DE1"/>
    <w:rsid w:val="00345E36"/>
    <w:rsid w:val="003468B4"/>
    <w:rsid w:val="003469BC"/>
    <w:rsid w:val="00347695"/>
    <w:rsid w:val="00347FFD"/>
    <w:rsid w:val="003505E9"/>
    <w:rsid w:val="0035085C"/>
    <w:rsid w:val="0035119E"/>
    <w:rsid w:val="00352706"/>
    <w:rsid w:val="00352D8B"/>
    <w:rsid w:val="00355429"/>
    <w:rsid w:val="00355562"/>
    <w:rsid w:val="00356B18"/>
    <w:rsid w:val="00357221"/>
    <w:rsid w:val="003573F8"/>
    <w:rsid w:val="003603D5"/>
    <w:rsid w:val="00360D4E"/>
    <w:rsid w:val="00361106"/>
    <w:rsid w:val="00361538"/>
    <w:rsid w:val="00361DFC"/>
    <w:rsid w:val="003633B8"/>
    <w:rsid w:val="00363517"/>
    <w:rsid w:val="00363A5C"/>
    <w:rsid w:val="00364021"/>
    <w:rsid w:val="00365E9E"/>
    <w:rsid w:val="0036789D"/>
    <w:rsid w:val="00367C67"/>
    <w:rsid w:val="003703C5"/>
    <w:rsid w:val="00370787"/>
    <w:rsid w:val="00370F5C"/>
    <w:rsid w:val="00371273"/>
    <w:rsid w:val="0037244C"/>
    <w:rsid w:val="00373008"/>
    <w:rsid w:val="00374DF9"/>
    <w:rsid w:val="00374FC6"/>
    <w:rsid w:val="003750B4"/>
    <w:rsid w:val="00375AFE"/>
    <w:rsid w:val="00376022"/>
    <w:rsid w:val="003769A4"/>
    <w:rsid w:val="00377866"/>
    <w:rsid w:val="00380576"/>
    <w:rsid w:val="003805C7"/>
    <w:rsid w:val="00380DC0"/>
    <w:rsid w:val="00381394"/>
    <w:rsid w:val="00382D24"/>
    <w:rsid w:val="003830C5"/>
    <w:rsid w:val="0038478C"/>
    <w:rsid w:val="00384D9A"/>
    <w:rsid w:val="003868CB"/>
    <w:rsid w:val="00386D20"/>
    <w:rsid w:val="00386DEA"/>
    <w:rsid w:val="00386EFE"/>
    <w:rsid w:val="00387F14"/>
    <w:rsid w:val="0039098E"/>
    <w:rsid w:val="00390D02"/>
    <w:rsid w:val="003936E9"/>
    <w:rsid w:val="0039452B"/>
    <w:rsid w:val="00394EBC"/>
    <w:rsid w:val="00396D8F"/>
    <w:rsid w:val="003971EF"/>
    <w:rsid w:val="003A03BD"/>
    <w:rsid w:val="003A0C84"/>
    <w:rsid w:val="003A1381"/>
    <w:rsid w:val="003A2973"/>
    <w:rsid w:val="003A2EB6"/>
    <w:rsid w:val="003A4A53"/>
    <w:rsid w:val="003A4B67"/>
    <w:rsid w:val="003A4EDE"/>
    <w:rsid w:val="003A51B5"/>
    <w:rsid w:val="003A6D13"/>
    <w:rsid w:val="003A7BE6"/>
    <w:rsid w:val="003B0FA2"/>
    <w:rsid w:val="003B25D4"/>
    <w:rsid w:val="003B33B5"/>
    <w:rsid w:val="003B3C0A"/>
    <w:rsid w:val="003B5120"/>
    <w:rsid w:val="003B6270"/>
    <w:rsid w:val="003B634E"/>
    <w:rsid w:val="003B695B"/>
    <w:rsid w:val="003C0DC7"/>
    <w:rsid w:val="003C21EE"/>
    <w:rsid w:val="003C229A"/>
    <w:rsid w:val="003C2B69"/>
    <w:rsid w:val="003C3494"/>
    <w:rsid w:val="003C3BF6"/>
    <w:rsid w:val="003C3D94"/>
    <w:rsid w:val="003C45B7"/>
    <w:rsid w:val="003C51F7"/>
    <w:rsid w:val="003C57D0"/>
    <w:rsid w:val="003C5979"/>
    <w:rsid w:val="003C5DC2"/>
    <w:rsid w:val="003C7AAC"/>
    <w:rsid w:val="003D00F4"/>
    <w:rsid w:val="003D10B4"/>
    <w:rsid w:val="003D15A6"/>
    <w:rsid w:val="003D1EE1"/>
    <w:rsid w:val="003D2309"/>
    <w:rsid w:val="003D338E"/>
    <w:rsid w:val="003D33DC"/>
    <w:rsid w:val="003D438F"/>
    <w:rsid w:val="003D49BB"/>
    <w:rsid w:val="003D5AF2"/>
    <w:rsid w:val="003D6AF8"/>
    <w:rsid w:val="003D6C1D"/>
    <w:rsid w:val="003D75ED"/>
    <w:rsid w:val="003D7911"/>
    <w:rsid w:val="003D79F7"/>
    <w:rsid w:val="003E0BF0"/>
    <w:rsid w:val="003E0F9D"/>
    <w:rsid w:val="003E145D"/>
    <w:rsid w:val="003E1BEF"/>
    <w:rsid w:val="003E1C5F"/>
    <w:rsid w:val="003E2516"/>
    <w:rsid w:val="003E34C6"/>
    <w:rsid w:val="003E439E"/>
    <w:rsid w:val="003E52B1"/>
    <w:rsid w:val="003E57E3"/>
    <w:rsid w:val="003E6597"/>
    <w:rsid w:val="003E6D10"/>
    <w:rsid w:val="003E6FA4"/>
    <w:rsid w:val="003F10B3"/>
    <w:rsid w:val="003F143E"/>
    <w:rsid w:val="003F1F2C"/>
    <w:rsid w:val="003F27D5"/>
    <w:rsid w:val="003F2BA8"/>
    <w:rsid w:val="003F3A66"/>
    <w:rsid w:val="003F3EDD"/>
    <w:rsid w:val="003F44F4"/>
    <w:rsid w:val="003F4A3B"/>
    <w:rsid w:val="003F5D7F"/>
    <w:rsid w:val="003F6352"/>
    <w:rsid w:val="004008E3"/>
    <w:rsid w:val="00400A27"/>
    <w:rsid w:val="00400CF1"/>
    <w:rsid w:val="004013C5"/>
    <w:rsid w:val="00402149"/>
    <w:rsid w:val="004021A3"/>
    <w:rsid w:val="004027F4"/>
    <w:rsid w:val="00402D21"/>
    <w:rsid w:val="00403127"/>
    <w:rsid w:val="004031FE"/>
    <w:rsid w:val="00403960"/>
    <w:rsid w:val="00403B68"/>
    <w:rsid w:val="00404599"/>
    <w:rsid w:val="004055E9"/>
    <w:rsid w:val="00405C29"/>
    <w:rsid w:val="00405CAC"/>
    <w:rsid w:val="00405D54"/>
    <w:rsid w:val="00406234"/>
    <w:rsid w:val="0040715B"/>
    <w:rsid w:val="00407B17"/>
    <w:rsid w:val="00407DE7"/>
    <w:rsid w:val="0041042F"/>
    <w:rsid w:val="00410A43"/>
    <w:rsid w:val="00412961"/>
    <w:rsid w:val="00413151"/>
    <w:rsid w:val="00413B7F"/>
    <w:rsid w:val="00414FB6"/>
    <w:rsid w:val="00416103"/>
    <w:rsid w:val="004174A5"/>
    <w:rsid w:val="0041770E"/>
    <w:rsid w:val="00417A16"/>
    <w:rsid w:val="00417DFC"/>
    <w:rsid w:val="00421BB9"/>
    <w:rsid w:val="00423791"/>
    <w:rsid w:val="00423916"/>
    <w:rsid w:val="00423F5B"/>
    <w:rsid w:val="00424A51"/>
    <w:rsid w:val="00424CBB"/>
    <w:rsid w:val="00424F85"/>
    <w:rsid w:val="00426A06"/>
    <w:rsid w:val="00426B0D"/>
    <w:rsid w:val="00426EC3"/>
    <w:rsid w:val="00427EB4"/>
    <w:rsid w:val="00432DF4"/>
    <w:rsid w:val="0043378E"/>
    <w:rsid w:val="00436510"/>
    <w:rsid w:val="00437955"/>
    <w:rsid w:val="00441689"/>
    <w:rsid w:val="0044276C"/>
    <w:rsid w:val="0044449F"/>
    <w:rsid w:val="00445EE2"/>
    <w:rsid w:val="004462E4"/>
    <w:rsid w:val="00446694"/>
    <w:rsid w:val="0044685C"/>
    <w:rsid w:val="00450AE4"/>
    <w:rsid w:val="00451090"/>
    <w:rsid w:val="00451B2A"/>
    <w:rsid w:val="004521C7"/>
    <w:rsid w:val="004524A7"/>
    <w:rsid w:val="004535E8"/>
    <w:rsid w:val="004546F6"/>
    <w:rsid w:val="004562F9"/>
    <w:rsid w:val="0045665D"/>
    <w:rsid w:val="00456C8E"/>
    <w:rsid w:val="00456E98"/>
    <w:rsid w:val="004610CE"/>
    <w:rsid w:val="004610D2"/>
    <w:rsid w:val="0046151B"/>
    <w:rsid w:val="004625E2"/>
    <w:rsid w:val="0046295D"/>
    <w:rsid w:val="004631A4"/>
    <w:rsid w:val="004642B6"/>
    <w:rsid w:val="004646FD"/>
    <w:rsid w:val="0046652A"/>
    <w:rsid w:val="00467707"/>
    <w:rsid w:val="00467B8E"/>
    <w:rsid w:val="00471850"/>
    <w:rsid w:val="00472F03"/>
    <w:rsid w:val="00476AEC"/>
    <w:rsid w:val="00476B24"/>
    <w:rsid w:val="00477532"/>
    <w:rsid w:val="0047766E"/>
    <w:rsid w:val="004802C9"/>
    <w:rsid w:val="00480BA5"/>
    <w:rsid w:val="0048279B"/>
    <w:rsid w:val="00482CEE"/>
    <w:rsid w:val="004833B2"/>
    <w:rsid w:val="004835EA"/>
    <w:rsid w:val="00484C7A"/>
    <w:rsid w:val="00484C8C"/>
    <w:rsid w:val="00484F2F"/>
    <w:rsid w:val="00485F96"/>
    <w:rsid w:val="004865C9"/>
    <w:rsid w:val="00487128"/>
    <w:rsid w:val="00490672"/>
    <w:rsid w:val="004906C0"/>
    <w:rsid w:val="00490A75"/>
    <w:rsid w:val="00491221"/>
    <w:rsid w:val="0049191A"/>
    <w:rsid w:val="00491C08"/>
    <w:rsid w:val="00491F06"/>
    <w:rsid w:val="00493891"/>
    <w:rsid w:val="00494777"/>
    <w:rsid w:val="00494C14"/>
    <w:rsid w:val="004974B3"/>
    <w:rsid w:val="00497B5A"/>
    <w:rsid w:val="004A0A48"/>
    <w:rsid w:val="004A1FFF"/>
    <w:rsid w:val="004A281C"/>
    <w:rsid w:val="004A2B11"/>
    <w:rsid w:val="004A2F34"/>
    <w:rsid w:val="004A2FF5"/>
    <w:rsid w:val="004A3DBE"/>
    <w:rsid w:val="004A3E7B"/>
    <w:rsid w:val="004A4F60"/>
    <w:rsid w:val="004A5674"/>
    <w:rsid w:val="004A56BE"/>
    <w:rsid w:val="004A761A"/>
    <w:rsid w:val="004B1ED5"/>
    <w:rsid w:val="004B2F0A"/>
    <w:rsid w:val="004B430B"/>
    <w:rsid w:val="004B4D25"/>
    <w:rsid w:val="004B57E5"/>
    <w:rsid w:val="004B6286"/>
    <w:rsid w:val="004B69D5"/>
    <w:rsid w:val="004B782A"/>
    <w:rsid w:val="004B798F"/>
    <w:rsid w:val="004C0857"/>
    <w:rsid w:val="004C22A7"/>
    <w:rsid w:val="004C2D9C"/>
    <w:rsid w:val="004C454B"/>
    <w:rsid w:val="004C4A03"/>
    <w:rsid w:val="004C4A4C"/>
    <w:rsid w:val="004C4D0F"/>
    <w:rsid w:val="004C5EF1"/>
    <w:rsid w:val="004C6989"/>
    <w:rsid w:val="004C6F9C"/>
    <w:rsid w:val="004C7644"/>
    <w:rsid w:val="004C76C9"/>
    <w:rsid w:val="004D0453"/>
    <w:rsid w:val="004D0550"/>
    <w:rsid w:val="004D0870"/>
    <w:rsid w:val="004D0B63"/>
    <w:rsid w:val="004D0EB7"/>
    <w:rsid w:val="004D0EC9"/>
    <w:rsid w:val="004D1ADE"/>
    <w:rsid w:val="004D1E35"/>
    <w:rsid w:val="004D2288"/>
    <w:rsid w:val="004D4E19"/>
    <w:rsid w:val="004D54A3"/>
    <w:rsid w:val="004D6EEB"/>
    <w:rsid w:val="004D70CD"/>
    <w:rsid w:val="004D7775"/>
    <w:rsid w:val="004E094A"/>
    <w:rsid w:val="004E13D9"/>
    <w:rsid w:val="004E1920"/>
    <w:rsid w:val="004E1A98"/>
    <w:rsid w:val="004E3929"/>
    <w:rsid w:val="004E502D"/>
    <w:rsid w:val="004E5B1E"/>
    <w:rsid w:val="004E6945"/>
    <w:rsid w:val="004E7D79"/>
    <w:rsid w:val="004F1194"/>
    <w:rsid w:val="004F1501"/>
    <w:rsid w:val="004F21FF"/>
    <w:rsid w:val="004F25C8"/>
    <w:rsid w:val="004F2AF2"/>
    <w:rsid w:val="004F344D"/>
    <w:rsid w:val="004F4BC1"/>
    <w:rsid w:val="004F5551"/>
    <w:rsid w:val="004F62DD"/>
    <w:rsid w:val="004F6C6A"/>
    <w:rsid w:val="004F75E5"/>
    <w:rsid w:val="00501024"/>
    <w:rsid w:val="005010E2"/>
    <w:rsid w:val="00501255"/>
    <w:rsid w:val="00501458"/>
    <w:rsid w:val="00501558"/>
    <w:rsid w:val="00501A7B"/>
    <w:rsid w:val="005034B4"/>
    <w:rsid w:val="00503842"/>
    <w:rsid w:val="00504234"/>
    <w:rsid w:val="00505AFB"/>
    <w:rsid w:val="0050679A"/>
    <w:rsid w:val="00506AD4"/>
    <w:rsid w:val="00507281"/>
    <w:rsid w:val="00510AEC"/>
    <w:rsid w:val="0051102C"/>
    <w:rsid w:val="00511126"/>
    <w:rsid w:val="005119A3"/>
    <w:rsid w:val="00511B21"/>
    <w:rsid w:val="005120DA"/>
    <w:rsid w:val="00512FB9"/>
    <w:rsid w:val="00513E10"/>
    <w:rsid w:val="00513EEA"/>
    <w:rsid w:val="00514776"/>
    <w:rsid w:val="00515A27"/>
    <w:rsid w:val="005160DE"/>
    <w:rsid w:val="00516788"/>
    <w:rsid w:val="005167B8"/>
    <w:rsid w:val="005171A6"/>
    <w:rsid w:val="00520C15"/>
    <w:rsid w:val="005220F8"/>
    <w:rsid w:val="00522E4D"/>
    <w:rsid w:val="00523226"/>
    <w:rsid w:val="005236D1"/>
    <w:rsid w:val="00523CB2"/>
    <w:rsid w:val="005250EF"/>
    <w:rsid w:val="00526253"/>
    <w:rsid w:val="00526B19"/>
    <w:rsid w:val="0053156F"/>
    <w:rsid w:val="00535426"/>
    <w:rsid w:val="005364EA"/>
    <w:rsid w:val="005412CE"/>
    <w:rsid w:val="00542394"/>
    <w:rsid w:val="0054387C"/>
    <w:rsid w:val="00543A76"/>
    <w:rsid w:val="00545126"/>
    <w:rsid w:val="005510B6"/>
    <w:rsid w:val="0055207F"/>
    <w:rsid w:val="00554541"/>
    <w:rsid w:val="005547A9"/>
    <w:rsid w:val="00555DAD"/>
    <w:rsid w:val="00556109"/>
    <w:rsid w:val="005574B2"/>
    <w:rsid w:val="0056026A"/>
    <w:rsid w:val="00561585"/>
    <w:rsid w:val="00562236"/>
    <w:rsid w:val="005623FE"/>
    <w:rsid w:val="00562485"/>
    <w:rsid w:val="005643FE"/>
    <w:rsid w:val="00564C74"/>
    <w:rsid w:val="00564E7E"/>
    <w:rsid w:val="0056581B"/>
    <w:rsid w:val="00566CFF"/>
    <w:rsid w:val="005673E1"/>
    <w:rsid w:val="005701E6"/>
    <w:rsid w:val="0057086B"/>
    <w:rsid w:val="005711C5"/>
    <w:rsid w:val="00571624"/>
    <w:rsid w:val="005717AE"/>
    <w:rsid w:val="0057280C"/>
    <w:rsid w:val="005733DB"/>
    <w:rsid w:val="00573D33"/>
    <w:rsid w:val="0057490E"/>
    <w:rsid w:val="00574C8F"/>
    <w:rsid w:val="00575E93"/>
    <w:rsid w:val="00576EFC"/>
    <w:rsid w:val="0057700A"/>
    <w:rsid w:val="005775D9"/>
    <w:rsid w:val="00577750"/>
    <w:rsid w:val="0057791A"/>
    <w:rsid w:val="00577CE4"/>
    <w:rsid w:val="0058144B"/>
    <w:rsid w:val="005818CF"/>
    <w:rsid w:val="00581EB7"/>
    <w:rsid w:val="00583630"/>
    <w:rsid w:val="005838EA"/>
    <w:rsid w:val="005840B6"/>
    <w:rsid w:val="005843C3"/>
    <w:rsid w:val="005848B1"/>
    <w:rsid w:val="00584FF2"/>
    <w:rsid w:val="00585148"/>
    <w:rsid w:val="00586EA6"/>
    <w:rsid w:val="00587FFE"/>
    <w:rsid w:val="005905B0"/>
    <w:rsid w:val="00591D68"/>
    <w:rsid w:val="005939F1"/>
    <w:rsid w:val="00593CBC"/>
    <w:rsid w:val="00593FE2"/>
    <w:rsid w:val="0059560D"/>
    <w:rsid w:val="005964E6"/>
    <w:rsid w:val="00596604"/>
    <w:rsid w:val="00597081"/>
    <w:rsid w:val="00597CDF"/>
    <w:rsid w:val="005A25CE"/>
    <w:rsid w:val="005A3E07"/>
    <w:rsid w:val="005A5BD9"/>
    <w:rsid w:val="005A6734"/>
    <w:rsid w:val="005A69FF"/>
    <w:rsid w:val="005A6AC4"/>
    <w:rsid w:val="005A6D00"/>
    <w:rsid w:val="005A7185"/>
    <w:rsid w:val="005A7FC6"/>
    <w:rsid w:val="005B145A"/>
    <w:rsid w:val="005B21C9"/>
    <w:rsid w:val="005B2269"/>
    <w:rsid w:val="005B3953"/>
    <w:rsid w:val="005B3B7D"/>
    <w:rsid w:val="005B3BFC"/>
    <w:rsid w:val="005B43AA"/>
    <w:rsid w:val="005B6AAE"/>
    <w:rsid w:val="005B7585"/>
    <w:rsid w:val="005C09B0"/>
    <w:rsid w:val="005C0B13"/>
    <w:rsid w:val="005C0F64"/>
    <w:rsid w:val="005C1F74"/>
    <w:rsid w:val="005C281E"/>
    <w:rsid w:val="005C2B65"/>
    <w:rsid w:val="005C3B79"/>
    <w:rsid w:val="005C422E"/>
    <w:rsid w:val="005C5716"/>
    <w:rsid w:val="005C641B"/>
    <w:rsid w:val="005D1E1C"/>
    <w:rsid w:val="005D2B2A"/>
    <w:rsid w:val="005D3EAD"/>
    <w:rsid w:val="005D4A1A"/>
    <w:rsid w:val="005D520C"/>
    <w:rsid w:val="005D665D"/>
    <w:rsid w:val="005D6690"/>
    <w:rsid w:val="005D75FF"/>
    <w:rsid w:val="005D76CC"/>
    <w:rsid w:val="005D7A25"/>
    <w:rsid w:val="005D7D30"/>
    <w:rsid w:val="005E03AA"/>
    <w:rsid w:val="005E0DF8"/>
    <w:rsid w:val="005E1693"/>
    <w:rsid w:val="005E1967"/>
    <w:rsid w:val="005E1B55"/>
    <w:rsid w:val="005E1F67"/>
    <w:rsid w:val="005E23CD"/>
    <w:rsid w:val="005E30BD"/>
    <w:rsid w:val="005E313B"/>
    <w:rsid w:val="005E4C0E"/>
    <w:rsid w:val="005E5D87"/>
    <w:rsid w:val="005E7236"/>
    <w:rsid w:val="005F0974"/>
    <w:rsid w:val="005F1376"/>
    <w:rsid w:val="005F1BB2"/>
    <w:rsid w:val="005F1BED"/>
    <w:rsid w:val="005F20FF"/>
    <w:rsid w:val="005F32DC"/>
    <w:rsid w:val="005F4A0E"/>
    <w:rsid w:val="005F59EE"/>
    <w:rsid w:val="005F5E69"/>
    <w:rsid w:val="005F6298"/>
    <w:rsid w:val="005F6A68"/>
    <w:rsid w:val="005F6AFE"/>
    <w:rsid w:val="006000B0"/>
    <w:rsid w:val="006001BD"/>
    <w:rsid w:val="00600460"/>
    <w:rsid w:val="0060129B"/>
    <w:rsid w:val="0060200C"/>
    <w:rsid w:val="00603310"/>
    <w:rsid w:val="006037B4"/>
    <w:rsid w:val="006058F6"/>
    <w:rsid w:val="006064B9"/>
    <w:rsid w:val="00606610"/>
    <w:rsid w:val="00606793"/>
    <w:rsid w:val="00606B75"/>
    <w:rsid w:val="00607938"/>
    <w:rsid w:val="00607CA7"/>
    <w:rsid w:val="006105DD"/>
    <w:rsid w:val="006129F1"/>
    <w:rsid w:val="006147A7"/>
    <w:rsid w:val="00614A72"/>
    <w:rsid w:val="00614B50"/>
    <w:rsid w:val="00615B12"/>
    <w:rsid w:val="00617457"/>
    <w:rsid w:val="00617F47"/>
    <w:rsid w:val="00620ADF"/>
    <w:rsid w:val="00621442"/>
    <w:rsid w:val="00622AAD"/>
    <w:rsid w:val="00622FAF"/>
    <w:rsid w:val="00626B7B"/>
    <w:rsid w:val="0062749D"/>
    <w:rsid w:val="0062765E"/>
    <w:rsid w:val="0063256D"/>
    <w:rsid w:val="0063286A"/>
    <w:rsid w:val="006336E8"/>
    <w:rsid w:val="006348B4"/>
    <w:rsid w:val="00634D29"/>
    <w:rsid w:val="0063678A"/>
    <w:rsid w:val="00636DD7"/>
    <w:rsid w:val="00637024"/>
    <w:rsid w:val="006377AD"/>
    <w:rsid w:val="006419E1"/>
    <w:rsid w:val="00641E9A"/>
    <w:rsid w:val="00642A13"/>
    <w:rsid w:val="00642F89"/>
    <w:rsid w:val="00644435"/>
    <w:rsid w:val="00644C84"/>
    <w:rsid w:val="0064519D"/>
    <w:rsid w:val="00645397"/>
    <w:rsid w:val="00645E26"/>
    <w:rsid w:val="006470B4"/>
    <w:rsid w:val="00647404"/>
    <w:rsid w:val="00647B3D"/>
    <w:rsid w:val="00647C72"/>
    <w:rsid w:val="006501C3"/>
    <w:rsid w:val="0065145D"/>
    <w:rsid w:val="0065163E"/>
    <w:rsid w:val="00651B1E"/>
    <w:rsid w:val="00651E95"/>
    <w:rsid w:val="0065245D"/>
    <w:rsid w:val="00652549"/>
    <w:rsid w:val="00652557"/>
    <w:rsid w:val="0065352F"/>
    <w:rsid w:val="0065446F"/>
    <w:rsid w:val="006560C6"/>
    <w:rsid w:val="0065611E"/>
    <w:rsid w:val="00656BC2"/>
    <w:rsid w:val="0065710E"/>
    <w:rsid w:val="00661744"/>
    <w:rsid w:val="00661D61"/>
    <w:rsid w:val="00662550"/>
    <w:rsid w:val="00662E91"/>
    <w:rsid w:val="0066350A"/>
    <w:rsid w:val="0066381F"/>
    <w:rsid w:val="00664026"/>
    <w:rsid w:val="00664A00"/>
    <w:rsid w:val="006651B6"/>
    <w:rsid w:val="00666667"/>
    <w:rsid w:val="00667229"/>
    <w:rsid w:val="00671079"/>
    <w:rsid w:val="006711AD"/>
    <w:rsid w:val="00671BA3"/>
    <w:rsid w:val="00671D73"/>
    <w:rsid w:val="006727A2"/>
    <w:rsid w:val="00673917"/>
    <w:rsid w:val="00675BAD"/>
    <w:rsid w:val="00675CAF"/>
    <w:rsid w:val="00676112"/>
    <w:rsid w:val="0067643B"/>
    <w:rsid w:val="0067664B"/>
    <w:rsid w:val="006770DB"/>
    <w:rsid w:val="00677B2F"/>
    <w:rsid w:val="00677B37"/>
    <w:rsid w:val="00681062"/>
    <w:rsid w:val="0068138C"/>
    <w:rsid w:val="006814B6"/>
    <w:rsid w:val="00682103"/>
    <w:rsid w:val="0068284B"/>
    <w:rsid w:val="0068383B"/>
    <w:rsid w:val="00683A1D"/>
    <w:rsid w:val="0068505B"/>
    <w:rsid w:val="00685BF9"/>
    <w:rsid w:val="00686D7D"/>
    <w:rsid w:val="0068757E"/>
    <w:rsid w:val="0068767A"/>
    <w:rsid w:val="0068792D"/>
    <w:rsid w:val="00690E65"/>
    <w:rsid w:val="0069105D"/>
    <w:rsid w:val="00691764"/>
    <w:rsid w:val="00691B14"/>
    <w:rsid w:val="0069433F"/>
    <w:rsid w:val="00695A8D"/>
    <w:rsid w:val="00696D2E"/>
    <w:rsid w:val="006A1740"/>
    <w:rsid w:val="006A209B"/>
    <w:rsid w:val="006A39D0"/>
    <w:rsid w:val="006A4368"/>
    <w:rsid w:val="006A4699"/>
    <w:rsid w:val="006A612A"/>
    <w:rsid w:val="006A6BDA"/>
    <w:rsid w:val="006A6D6A"/>
    <w:rsid w:val="006A73DE"/>
    <w:rsid w:val="006A750D"/>
    <w:rsid w:val="006B005E"/>
    <w:rsid w:val="006B067D"/>
    <w:rsid w:val="006B17C7"/>
    <w:rsid w:val="006B22E5"/>
    <w:rsid w:val="006B25D3"/>
    <w:rsid w:val="006B342E"/>
    <w:rsid w:val="006B7CC8"/>
    <w:rsid w:val="006C0537"/>
    <w:rsid w:val="006C0E7A"/>
    <w:rsid w:val="006C0F80"/>
    <w:rsid w:val="006C2F51"/>
    <w:rsid w:val="006C6575"/>
    <w:rsid w:val="006C74F6"/>
    <w:rsid w:val="006C7D7C"/>
    <w:rsid w:val="006C7F9E"/>
    <w:rsid w:val="006D1679"/>
    <w:rsid w:val="006D2B57"/>
    <w:rsid w:val="006D2C28"/>
    <w:rsid w:val="006D326B"/>
    <w:rsid w:val="006D33D9"/>
    <w:rsid w:val="006D3C6B"/>
    <w:rsid w:val="006D411E"/>
    <w:rsid w:val="006D4D82"/>
    <w:rsid w:val="006D590F"/>
    <w:rsid w:val="006D711D"/>
    <w:rsid w:val="006D78C7"/>
    <w:rsid w:val="006E1F75"/>
    <w:rsid w:val="006E24D5"/>
    <w:rsid w:val="006E49E8"/>
    <w:rsid w:val="006E5096"/>
    <w:rsid w:val="006E5560"/>
    <w:rsid w:val="006E6A29"/>
    <w:rsid w:val="006E6DD9"/>
    <w:rsid w:val="006E7160"/>
    <w:rsid w:val="006E7775"/>
    <w:rsid w:val="006F0898"/>
    <w:rsid w:val="006F3B3E"/>
    <w:rsid w:val="006F43C4"/>
    <w:rsid w:val="006F4E55"/>
    <w:rsid w:val="006F4FB1"/>
    <w:rsid w:val="006F5430"/>
    <w:rsid w:val="006F5EF3"/>
    <w:rsid w:val="006F7A34"/>
    <w:rsid w:val="006F7BBA"/>
    <w:rsid w:val="0070090C"/>
    <w:rsid w:val="00700A19"/>
    <w:rsid w:val="00701476"/>
    <w:rsid w:val="0070148E"/>
    <w:rsid w:val="007019E8"/>
    <w:rsid w:val="0070211A"/>
    <w:rsid w:val="00702E99"/>
    <w:rsid w:val="00704B65"/>
    <w:rsid w:val="00705001"/>
    <w:rsid w:val="00705468"/>
    <w:rsid w:val="00705F92"/>
    <w:rsid w:val="007072CE"/>
    <w:rsid w:val="0070745D"/>
    <w:rsid w:val="00707BBD"/>
    <w:rsid w:val="0071076F"/>
    <w:rsid w:val="007123CE"/>
    <w:rsid w:val="00712E3D"/>
    <w:rsid w:val="0071491B"/>
    <w:rsid w:val="00714C38"/>
    <w:rsid w:val="00714F6E"/>
    <w:rsid w:val="0071579D"/>
    <w:rsid w:val="007158A2"/>
    <w:rsid w:val="00716516"/>
    <w:rsid w:val="0071739A"/>
    <w:rsid w:val="00717BBB"/>
    <w:rsid w:val="007202E7"/>
    <w:rsid w:val="0072059E"/>
    <w:rsid w:val="00720A2B"/>
    <w:rsid w:val="00720DC4"/>
    <w:rsid w:val="007214F9"/>
    <w:rsid w:val="00721526"/>
    <w:rsid w:val="007238F8"/>
    <w:rsid w:val="007255C1"/>
    <w:rsid w:val="0072579C"/>
    <w:rsid w:val="0072620E"/>
    <w:rsid w:val="00730285"/>
    <w:rsid w:val="00732151"/>
    <w:rsid w:val="00733868"/>
    <w:rsid w:val="00733931"/>
    <w:rsid w:val="007353C7"/>
    <w:rsid w:val="00735626"/>
    <w:rsid w:val="00735AD1"/>
    <w:rsid w:val="00737FF3"/>
    <w:rsid w:val="007412C8"/>
    <w:rsid w:val="007418BB"/>
    <w:rsid w:val="00741C3E"/>
    <w:rsid w:val="00741F3D"/>
    <w:rsid w:val="007431A3"/>
    <w:rsid w:val="0074337F"/>
    <w:rsid w:val="00743D64"/>
    <w:rsid w:val="00744D05"/>
    <w:rsid w:val="007465F1"/>
    <w:rsid w:val="0074695C"/>
    <w:rsid w:val="0074784B"/>
    <w:rsid w:val="00747B6B"/>
    <w:rsid w:val="00750CA3"/>
    <w:rsid w:val="0075115D"/>
    <w:rsid w:val="0075116B"/>
    <w:rsid w:val="007530C7"/>
    <w:rsid w:val="0075352A"/>
    <w:rsid w:val="007547DB"/>
    <w:rsid w:val="0075526D"/>
    <w:rsid w:val="0075585D"/>
    <w:rsid w:val="00755FC8"/>
    <w:rsid w:val="00756797"/>
    <w:rsid w:val="00756BF5"/>
    <w:rsid w:val="00756ED4"/>
    <w:rsid w:val="007575FB"/>
    <w:rsid w:val="00757BC8"/>
    <w:rsid w:val="007600A1"/>
    <w:rsid w:val="00760A50"/>
    <w:rsid w:val="00760E20"/>
    <w:rsid w:val="007610D1"/>
    <w:rsid w:val="007619DC"/>
    <w:rsid w:val="00761BED"/>
    <w:rsid w:val="00761F9A"/>
    <w:rsid w:val="00762AF2"/>
    <w:rsid w:val="00762F40"/>
    <w:rsid w:val="007631D0"/>
    <w:rsid w:val="007633D3"/>
    <w:rsid w:val="00763505"/>
    <w:rsid w:val="00763E91"/>
    <w:rsid w:val="007645C5"/>
    <w:rsid w:val="0076685F"/>
    <w:rsid w:val="00767493"/>
    <w:rsid w:val="00767B60"/>
    <w:rsid w:val="00767D03"/>
    <w:rsid w:val="00767E87"/>
    <w:rsid w:val="00770A94"/>
    <w:rsid w:val="00770B9A"/>
    <w:rsid w:val="00770FED"/>
    <w:rsid w:val="007710FA"/>
    <w:rsid w:val="0077238E"/>
    <w:rsid w:val="007723A8"/>
    <w:rsid w:val="007728F3"/>
    <w:rsid w:val="0077575A"/>
    <w:rsid w:val="00776F9F"/>
    <w:rsid w:val="00776FB6"/>
    <w:rsid w:val="00777360"/>
    <w:rsid w:val="00780E00"/>
    <w:rsid w:val="00781DBB"/>
    <w:rsid w:val="00783EAF"/>
    <w:rsid w:val="00784A43"/>
    <w:rsid w:val="00784E8D"/>
    <w:rsid w:val="0078546D"/>
    <w:rsid w:val="007854AE"/>
    <w:rsid w:val="00786076"/>
    <w:rsid w:val="007872EC"/>
    <w:rsid w:val="00787910"/>
    <w:rsid w:val="00790045"/>
    <w:rsid w:val="007913E2"/>
    <w:rsid w:val="00791539"/>
    <w:rsid w:val="00791E1F"/>
    <w:rsid w:val="007925B8"/>
    <w:rsid w:val="007928EF"/>
    <w:rsid w:val="0079307D"/>
    <w:rsid w:val="00793149"/>
    <w:rsid w:val="0079333D"/>
    <w:rsid w:val="007935C0"/>
    <w:rsid w:val="0079423B"/>
    <w:rsid w:val="00794BAB"/>
    <w:rsid w:val="007956E9"/>
    <w:rsid w:val="00796080"/>
    <w:rsid w:val="00796FCA"/>
    <w:rsid w:val="007971D4"/>
    <w:rsid w:val="007976E0"/>
    <w:rsid w:val="0079787B"/>
    <w:rsid w:val="00797906"/>
    <w:rsid w:val="007A08CC"/>
    <w:rsid w:val="007A0900"/>
    <w:rsid w:val="007A0EBE"/>
    <w:rsid w:val="007A1528"/>
    <w:rsid w:val="007A2321"/>
    <w:rsid w:val="007A2BF2"/>
    <w:rsid w:val="007A35E1"/>
    <w:rsid w:val="007A464D"/>
    <w:rsid w:val="007A4D8D"/>
    <w:rsid w:val="007A51FF"/>
    <w:rsid w:val="007A5690"/>
    <w:rsid w:val="007A7A56"/>
    <w:rsid w:val="007A7BFD"/>
    <w:rsid w:val="007B202D"/>
    <w:rsid w:val="007B341E"/>
    <w:rsid w:val="007B4DA6"/>
    <w:rsid w:val="007B52EF"/>
    <w:rsid w:val="007B71C6"/>
    <w:rsid w:val="007B7447"/>
    <w:rsid w:val="007C0238"/>
    <w:rsid w:val="007C0A1B"/>
    <w:rsid w:val="007C0DB5"/>
    <w:rsid w:val="007C0EAF"/>
    <w:rsid w:val="007C10C9"/>
    <w:rsid w:val="007C3F1F"/>
    <w:rsid w:val="007C3F8F"/>
    <w:rsid w:val="007C4C57"/>
    <w:rsid w:val="007C577B"/>
    <w:rsid w:val="007C5F02"/>
    <w:rsid w:val="007C5FA1"/>
    <w:rsid w:val="007C6E6B"/>
    <w:rsid w:val="007D0A46"/>
    <w:rsid w:val="007D0B63"/>
    <w:rsid w:val="007D0E4C"/>
    <w:rsid w:val="007D0F5F"/>
    <w:rsid w:val="007D176C"/>
    <w:rsid w:val="007D17F3"/>
    <w:rsid w:val="007D1E8E"/>
    <w:rsid w:val="007D2419"/>
    <w:rsid w:val="007D2EDC"/>
    <w:rsid w:val="007D3835"/>
    <w:rsid w:val="007D3AE4"/>
    <w:rsid w:val="007D43F6"/>
    <w:rsid w:val="007D4725"/>
    <w:rsid w:val="007D4912"/>
    <w:rsid w:val="007D6069"/>
    <w:rsid w:val="007D609E"/>
    <w:rsid w:val="007D62C7"/>
    <w:rsid w:val="007D697B"/>
    <w:rsid w:val="007D73DC"/>
    <w:rsid w:val="007E065A"/>
    <w:rsid w:val="007E09FE"/>
    <w:rsid w:val="007E17B7"/>
    <w:rsid w:val="007E2501"/>
    <w:rsid w:val="007E28DB"/>
    <w:rsid w:val="007E28F1"/>
    <w:rsid w:val="007E2E8C"/>
    <w:rsid w:val="007E303D"/>
    <w:rsid w:val="007E38D0"/>
    <w:rsid w:val="007E3E99"/>
    <w:rsid w:val="007E4556"/>
    <w:rsid w:val="007E5194"/>
    <w:rsid w:val="007E5A1D"/>
    <w:rsid w:val="007E5F14"/>
    <w:rsid w:val="007E6D8E"/>
    <w:rsid w:val="007E7373"/>
    <w:rsid w:val="007F012E"/>
    <w:rsid w:val="007F03A7"/>
    <w:rsid w:val="007F2038"/>
    <w:rsid w:val="007F265C"/>
    <w:rsid w:val="007F3FB5"/>
    <w:rsid w:val="007F4B83"/>
    <w:rsid w:val="007F5372"/>
    <w:rsid w:val="007F5976"/>
    <w:rsid w:val="007F5B30"/>
    <w:rsid w:val="007F648C"/>
    <w:rsid w:val="007F7784"/>
    <w:rsid w:val="007F7F71"/>
    <w:rsid w:val="00800164"/>
    <w:rsid w:val="00800879"/>
    <w:rsid w:val="0080087F"/>
    <w:rsid w:val="008013F5"/>
    <w:rsid w:val="00801C16"/>
    <w:rsid w:val="008035B4"/>
    <w:rsid w:val="008044AA"/>
    <w:rsid w:val="00804C67"/>
    <w:rsid w:val="00805803"/>
    <w:rsid w:val="00807F7A"/>
    <w:rsid w:val="0081041B"/>
    <w:rsid w:val="00810E3F"/>
    <w:rsid w:val="008116FB"/>
    <w:rsid w:val="008117C6"/>
    <w:rsid w:val="0081449E"/>
    <w:rsid w:val="008147F5"/>
    <w:rsid w:val="00816424"/>
    <w:rsid w:val="00816528"/>
    <w:rsid w:val="0081652F"/>
    <w:rsid w:val="00816701"/>
    <w:rsid w:val="00821D78"/>
    <w:rsid w:val="008236A2"/>
    <w:rsid w:val="008236CD"/>
    <w:rsid w:val="00825C50"/>
    <w:rsid w:val="0082716E"/>
    <w:rsid w:val="00830E63"/>
    <w:rsid w:val="00830F08"/>
    <w:rsid w:val="0083200B"/>
    <w:rsid w:val="0083245B"/>
    <w:rsid w:val="008324F2"/>
    <w:rsid w:val="0083290A"/>
    <w:rsid w:val="00832FBB"/>
    <w:rsid w:val="00833F24"/>
    <w:rsid w:val="00834E67"/>
    <w:rsid w:val="0083662B"/>
    <w:rsid w:val="008367A7"/>
    <w:rsid w:val="00836A34"/>
    <w:rsid w:val="00836D31"/>
    <w:rsid w:val="008377A0"/>
    <w:rsid w:val="00837A12"/>
    <w:rsid w:val="00837FCD"/>
    <w:rsid w:val="00840444"/>
    <w:rsid w:val="00841096"/>
    <w:rsid w:val="00841973"/>
    <w:rsid w:val="00841A91"/>
    <w:rsid w:val="008426FC"/>
    <w:rsid w:val="00843A3C"/>
    <w:rsid w:val="00843DE6"/>
    <w:rsid w:val="008445AF"/>
    <w:rsid w:val="008445D5"/>
    <w:rsid w:val="00845215"/>
    <w:rsid w:val="0084522C"/>
    <w:rsid w:val="00845327"/>
    <w:rsid w:val="00845E21"/>
    <w:rsid w:val="00845F95"/>
    <w:rsid w:val="008464D0"/>
    <w:rsid w:val="0084736B"/>
    <w:rsid w:val="00850F97"/>
    <w:rsid w:val="00851D23"/>
    <w:rsid w:val="00852FD8"/>
    <w:rsid w:val="0085411A"/>
    <w:rsid w:val="00854AEA"/>
    <w:rsid w:val="008555E1"/>
    <w:rsid w:val="00856A8A"/>
    <w:rsid w:val="008575B3"/>
    <w:rsid w:val="00860003"/>
    <w:rsid w:val="00861F70"/>
    <w:rsid w:val="008621FB"/>
    <w:rsid w:val="00863E94"/>
    <w:rsid w:val="0086410C"/>
    <w:rsid w:val="00866236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5566"/>
    <w:rsid w:val="008762AF"/>
    <w:rsid w:val="0087687C"/>
    <w:rsid w:val="008800A7"/>
    <w:rsid w:val="00880C87"/>
    <w:rsid w:val="0088138E"/>
    <w:rsid w:val="008815EE"/>
    <w:rsid w:val="00882139"/>
    <w:rsid w:val="00882C6C"/>
    <w:rsid w:val="00883693"/>
    <w:rsid w:val="00884774"/>
    <w:rsid w:val="00884A2E"/>
    <w:rsid w:val="00884B73"/>
    <w:rsid w:val="00885648"/>
    <w:rsid w:val="00886246"/>
    <w:rsid w:val="00887398"/>
    <w:rsid w:val="00891480"/>
    <w:rsid w:val="0089171E"/>
    <w:rsid w:val="00891A41"/>
    <w:rsid w:val="008942E3"/>
    <w:rsid w:val="00895740"/>
    <w:rsid w:val="00895B3D"/>
    <w:rsid w:val="00895FF2"/>
    <w:rsid w:val="0089624E"/>
    <w:rsid w:val="00896C36"/>
    <w:rsid w:val="00896F78"/>
    <w:rsid w:val="00897227"/>
    <w:rsid w:val="00897B04"/>
    <w:rsid w:val="008A0972"/>
    <w:rsid w:val="008A0D90"/>
    <w:rsid w:val="008A1FD5"/>
    <w:rsid w:val="008A29E1"/>
    <w:rsid w:val="008A324C"/>
    <w:rsid w:val="008A35F3"/>
    <w:rsid w:val="008A4953"/>
    <w:rsid w:val="008A59D3"/>
    <w:rsid w:val="008A6370"/>
    <w:rsid w:val="008B013E"/>
    <w:rsid w:val="008B07DE"/>
    <w:rsid w:val="008B07E4"/>
    <w:rsid w:val="008B131A"/>
    <w:rsid w:val="008B1475"/>
    <w:rsid w:val="008B2141"/>
    <w:rsid w:val="008B3572"/>
    <w:rsid w:val="008B42B4"/>
    <w:rsid w:val="008B49FC"/>
    <w:rsid w:val="008B4ADF"/>
    <w:rsid w:val="008B4D3E"/>
    <w:rsid w:val="008B4EA6"/>
    <w:rsid w:val="008B5E7A"/>
    <w:rsid w:val="008B6E80"/>
    <w:rsid w:val="008B777A"/>
    <w:rsid w:val="008C0C11"/>
    <w:rsid w:val="008C1377"/>
    <w:rsid w:val="008C17D4"/>
    <w:rsid w:val="008C246A"/>
    <w:rsid w:val="008C5017"/>
    <w:rsid w:val="008C52AB"/>
    <w:rsid w:val="008C5899"/>
    <w:rsid w:val="008D0633"/>
    <w:rsid w:val="008D06CC"/>
    <w:rsid w:val="008D11AC"/>
    <w:rsid w:val="008D1D14"/>
    <w:rsid w:val="008D1F7D"/>
    <w:rsid w:val="008D3308"/>
    <w:rsid w:val="008D4300"/>
    <w:rsid w:val="008D4F1D"/>
    <w:rsid w:val="008D4F53"/>
    <w:rsid w:val="008D5D0C"/>
    <w:rsid w:val="008D630A"/>
    <w:rsid w:val="008D7A92"/>
    <w:rsid w:val="008D7F59"/>
    <w:rsid w:val="008E0478"/>
    <w:rsid w:val="008E1EB1"/>
    <w:rsid w:val="008E2953"/>
    <w:rsid w:val="008E304E"/>
    <w:rsid w:val="008E33EC"/>
    <w:rsid w:val="008E38E0"/>
    <w:rsid w:val="008E39EE"/>
    <w:rsid w:val="008E40F9"/>
    <w:rsid w:val="008E4452"/>
    <w:rsid w:val="008E4BAB"/>
    <w:rsid w:val="008E507E"/>
    <w:rsid w:val="008E666B"/>
    <w:rsid w:val="008E6C42"/>
    <w:rsid w:val="008E6EE9"/>
    <w:rsid w:val="008E6FCB"/>
    <w:rsid w:val="008F0426"/>
    <w:rsid w:val="008F0D40"/>
    <w:rsid w:val="008F0EF8"/>
    <w:rsid w:val="008F21F9"/>
    <w:rsid w:val="008F3C71"/>
    <w:rsid w:val="008F3ECE"/>
    <w:rsid w:val="008F49E4"/>
    <w:rsid w:val="008F6ED1"/>
    <w:rsid w:val="008F6EDE"/>
    <w:rsid w:val="008F7201"/>
    <w:rsid w:val="00900151"/>
    <w:rsid w:val="0090063E"/>
    <w:rsid w:val="0090318D"/>
    <w:rsid w:val="009035DD"/>
    <w:rsid w:val="009037FB"/>
    <w:rsid w:val="009108C1"/>
    <w:rsid w:val="00911054"/>
    <w:rsid w:val="0091238B"/>
    <w:rsid w:val="0091271F"/>
    <w:rsid w:val="00912D3F"/>
    <w:rsid w:val="00913471"/>
    <w:rsid w:val="009147A8"/>
    <w:rsid w:val="00917BF7"/>
    <w:rsid w:val="00920943"/>
    <w:rsid w:val="00921B4B"/>
    <w:rsid w:val="00921F0F"/>
    <w:rsid w:val="009225FF"/>
    <w:rsid w:val="00923CBD"/>
    <w:rsid w:val="009246D7"/>
    <w:rsid w:val="00926A89"/>
    <w:rsid w:val="009272DC"/>
    <w:rsid w:val="00927497"/>
    <w:rsid w:val="00930237"/>
    <w:rsid w:val="00930CDD"/>
    <w:rsid w:val="00930FC3"/>
    <w:rsid w:val="00932BA8"/>
    <w:rsid w:val="00932C4C"/>
    <w:rsid w:val="00933036"/>
    <w:rsid w:val="0093383C"/>
    <w:rsid w:val="00935E49"/>
    <w:rsid w:val="009368B5"/>
    <w:rsid w:val="00936E3E"/>
    <w:rsid w:val="00937FC0"/>
    <w:rsid w:val="009406D1"/>
    <w:rsid w:val="00941BC9"/>
    <w:rsid w:val="0094334A"/>
    <w:rsid w:val="00944025"/>
    <w:rsid w:val="00944F4D"/>
    <w:rsid w:val="00946659"/>
    <w:rsid w:val="00946993"/>
    <w:rsid w:val="00946E1B"/>
    <w:rsid w:val="00951DFE"/>
    <w:rsid w:val="00953870"/>
    <w:rsid w:val="00955725"/>
    <w:rsid w:val="0096028F"/>
    <w:rsid w:val="00961270"/>
    <w:rsid w:val="00961839"/>
    <w:rsid w:val="00961FCF"/>
    <w:rsid w:val="00962398"/>
    <w:rsid w:val="009623ED"/>
    <w:rsid w:val="00962694"/>
    <w:rsid w:val="00963596"/>
    <w:rsid w:val="00963ACC"/>
    <w:rsid w:val="009650CF"/>
    <w:rsid w:val="009654B2"/>
    <w:rsid w:val="00965DEB"/>
    <w:rsid w:val="00965FB9"/>
    <w:rsid w:val="00970099"/>
    <w:rsid w:val="00970CFE"/>
    <w:rsid w:val="00972E3E"/>
    <w:rsid w:val="00974EB6"/>
    <w:rsid w:val="009759D1"/>
    <w:rsid w:val="00975C4A"/>
    <w:rsid w:val="00975D61"/>
    <w:rsid w:val="00977E8C"/>
    <w:rsid w:val="009804DF"/>
    <w:rsid w:val="009807FB"/>
    <w:rsid w:val="009814FA"/>
    <w:rsid w:val="009816C9"/>
    <w:rsid w:val="00983D54"/>
    <w:rsid w:val="00984189"/>
    <w:rsid w:val="0098517D"/>
    <w:rsid w:val="009853E5"/>
    <w:rsid w:val="009855CD"/>
    <w:rsid w:val="00990170"/>
    <w:rsid w:val="00990777"/>
    <w:rsid w:val="00991655"/>
    <w:rsid w:val="009932F3"/>
    <w:rsid w:val="00993B97"/>
    <w:rsid w:val="0099419B"/>
    <w:rsid w:val="009946A4"/>
    <w:rsid w:val="00995194"/>
    <w:rsid w:val="00995382"/>
    <w:rsid w:val="00995ACD"/>
    <w:rsid w:val="00996D2B"/>
    <w:rsid w:val="009A01B2"/>
    <w:rsid w:val="009A2145"/>
    <w:rsid w:val="009A5CA6"/>
    <w:rsid w:val="009A6550"/>
    <w:rsid w:val="009A7A1C"/>
    <w:rsid w:val="009B0240"/>
    <w:rsid w:val="009B0A14"/>
    <w:rsid w:val="009B1026"/>
    <w:rsid w:val="009B1D43"/>
    <w:rsid w:val="009B273B"/>
    <w:rsid w:val="009B2E56"/>
    <w:rsid w:val="009B3328"/>
    <w:rsid w:val="009B3CAF"/>
    <w:rsid w:val="009B3CE1"/>
    <w:rsid w:val="009B5379"/>
    <w:rsid w:val="009B65DA"/>
    <w:rsid w:val="009B7169"/>
    <w:rsid w:val="009B7519"/>
    <w:rsid w:val="009B76CA"/>
    <w:rsid w:val="009B773D"/>
    <w:rsid w:val="009B7CD0"/>
    <w:rsid w:val="009C0884"/>
    <w:rsid w:val="009C140A"/>
    <w:rsid w:val="009C2A7F"/>
    <w:rsid w:val="009D0812"/>
    <w:rsid w:val="009D0E95"/>
    <w:rsid w:val="009D2CF1"/>
    <w:rsid w:val="009D53B0"/>
    <w:rsid w:val="009D595F"/>
    <w:rsid w:val="009D6607"/>
    <w:rsid w:val="009D6F32"/>
    <w:rsid w:val="009D7AC0"/>
    <w:rsid w:val="009E04C6"/>
    <w:rsid w:val="009E0763"/>
    <w:rsid w:val="009E0CD6"/>
    <w:rsid w:val="009E165F"/>
    <w:rsid w:val="009E42A6"/>
    <w:rsid w:val="009E47D0"/>
    <w:rsid w:val="009E5D89"/>
    <w:rsid w:val="009F10A1"/>
    <w:rsid w:val="009F3492"/>
    <w:rsid w:val="009F3638"/>
    <w:rsid w:val="009F37DA"/>
    <w:rsid w:val="009F6592"/>
    <w:rsid w:val="009F6FDE"/>
    <w:rsid w:val="009F7607"/>
    <w:rsid w:val="009F76DC"/>
    <w:rsid w:val="009F79C5"/>
    <w:rsid w:val="009F7BE7"/>
    <w:rsid w:val="00A00BC8"/>
    <w:rsid w:val="00A00D70"/>
    <w:rsid w:val="00A017A1"/>
    <w:rsid w:val="00A023B9"/>
    <w:rsid w:val="00A026A6"/>
    <w:rsid w:val="00A03921"/>
    <w:rsid w:val="00A04DDC"/>
    <w:rsid w:val="00A04ED9"/>
    <w:rsid w:val="00A0520F"/>
    <w:rsid w:val="00A056A6"/>
    <w:rsid w:val="00A05AAA"/>
    <w:rsid w:val="00A062C9"/>
    <w:rsid w:val="00A10B43"/>
    <w:rsid w:val="00A11177"/>
    <w:rsid w:val="00A122A9"/>
    <w:rsid w:val="00A13637"/>
    <w:rsid w:val="00A13B43"/>
    <w:rsid w:val="00A13E14"/>
    <w:rsid w:val="00A1414A"/>
    <w:rsid w:val="00A14B08"/>
    <w:rsid w:val="00A150C2"/>
    <w:rsid w:val="00A163B9"/>
    <w:rsid w:val="00A2017B"/>
    <w:rsid w:val="00A20B40"/>
    <w:rsid w:val="00A21292"/>
    <w:rsid w:val="00A21A14"/>
    <w:rsid w:val="00A22E84"/>
    <w:rsid w:val="00A23BF1"/>
    <w:rsid w:val="00A24228"/>
    <w:rsid w:val="00A25478"/>
    <w:rsid w:val="00A25F94"/>
    <w:rsid w:val="00A30FE0"/>
    <w:rsid w:val="00A3115C"/>
    <w:rsid w:val="00A31D1B"/>
    <w:rsid w:val="00A3203B"/>
    <w:rsid w:val="00A32E77"/>
    <w:rsid w:val="00A3374E"/>
    <w:rsid w:val="00A337C7"/>
    <w:rsid w:val="00A36C98"/>
    <w:rsid w:val="00A40CB7"/>
    <w:rsid w:val="00A40F21"/>
    <w:rsid w:val="00A40FDA"/>
    <w:rsid w:val="00A47244"/>
    <w:rsid w:val="00A473DC"/>
    <w:rsid w:val="00A47641"/>
    <w:rsid w:val="00A47917"/>
    <w:rsid w:val="00A5058C"/>
    <w:rsid w:val="00A51462"/>
    <w:rsid w:val="00A5285A"/>
    <w:rsid w:val="00A52971"/>
    <w:rsid w:val="00A52CC2"/>
    <w:rsid w:val="00A53F7E"/>
    <w:rsid w:val="00A5645E"/>
    <w:rsid w:val="00A5680E"/>
    <w:rsid w:val="00A5681F"/>
    <w:rsid w:val="00A57337"/>
    <w:rsid w:val="00A577FB"/>
    <w:rsid w:val="00A6069D"/>
    <w:rsid w:val="00A60D44"/>
    <w:rsid w:val="00A61B77"/>
    <w:rsid w:val="00A6254A"/>
    <w:rsid w:val="00A6279C"/>
    <w:rsid w:val="00A6283B"/>
    <w:rsid w:val="00A62DE1"/>
    <w:rsid w:val="00A63A02"/>
    <w:rsid w:val="00A643E6"/>
    <w:rsid w:val="00A65CFC"/>
    <w:rsid w:val="00A65E50"/>
    <w:rsid w:val="00A66663"/>
    <w:rsid w:val="00A6690D"/>
    <w:rsid w:val="00A66ACC"/>
    <w:rsid w:val="00A66FEB"/>
    <w:rsid w:val="00A67130"/>
    <w:rsid w:val="00A672EB"/>
    <w:rsid w:val="00A67775"/>
    <w:rsid w:val="00A70F17"/>
    <w:rsid w:val="00A71C8C"/>
    <w:rsid w:val="00A720BF"/>
    <w:rsid w:val="00A73C0B"/>
    <w:rsid w:val="00A73FB7"/>
    <w:rsid w:val="00A74E7C"/>
    <w:rsid w:val="00A75743"/>
    <w:rsid w:val="00A7601C"/>
    <w:rsid w:val="00A8102A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17EA"/>
    <w:rsid w:val="00A91920"/>
    <w:rsid w:val="00A926C6"/>
    <w:rsid w:val="00A92EFA"/>
    <w:rsid w:val="00A92FD1"/>
    <w:rsid w:val="00A93E8B"/>
    <w:rsid w:val="00A953F9"/>
    <w:rsid w:val="00A9567C"/>
    <w:rsid w:val="00A9746A"/>
    <w:rsid w:val="00A97880"/>
    <w:rsid w:val="00A979FE"/>
    <w:rsid w:val="00A97F54"/>
    <w:rsid w:val="00AA0AE0"/>
    <w:rsid w:val="00AA17DC"/>
    <w:rsid w:val="00AA1D6A"/>
    <w:rsid w:val="00AA2489"/>
    <w:rsid w:val="00AA2E33"/>
    <w:rsid w:val="00AA2E6E"/>
    <w:rsid w:val="00AA4C2F"/>
    <w:rsid w:val="00AA602D"/>
    <w:rsid w:val="00AA7DA6"/>
    <w:rsid w:val="00AB01D0"/>
    <w:rsid w:val="00AB0F00"/>
    <w:rsid w:val="00AB1C35"/>
    <w:rsid w:val="00AB27F1"/>
    <w:rsid w:val="00AB2DDE"/>
    <w:rsid w:val="00AB3009"/>
    <w:rsid w:val="00AB3A5A"/>
    <w:rsid w:val="00AB4034"/>
    <w:rsid w:val="00AB4770"/>
    <w:rsid w:val="00AB50DE"/>
    <w:rsid w:val="00AB53EC"/>
    <w:rsid w:val="00AB7762"/>
    <w:rsid w:val="00AC1381"/>
    <w:rsid w:val="00AC15E8"/>
    <w:rsid w:val="00AC1D6A"/>
    <w:rsid w:val="00AC2521"/>
    <w:rsid w:val="00AC3D56"/>
    <w:rsid w:val="00AC3D7E"/>
    <w:rsid w:val="00AC4139"/>
    <w:rsid w:val="00AC48D3"/>
    <w:rsid w:val="00AC514E"/>
    <w:rsid w:val="00AC64CF"/>
    <w:rsid w:val="00AC6EDF"/>
    <w:rsid w:val="00AC77DF"/>
    <w:rsid w:val="00AC7CF6"/>
    <w:rsid w:val="00AD1020"/>
    <w:rsid w:val="00AD2111"/>
    <w:rsid w:val="00AD236F"/>
    <w:rsid w:val="00AD29A2"/>
    <w:rsid w:val="00AD2D39"/>
    <w:rsid w:val="00AD3A4D"/>
    <w:rsid w:val="00AD3FE9"/>
    <w:rsid w:val="00AD494C"/>
    <w:rsid w:val="00AD5400"/>
    <w:rsid w:val="00AE2558"/>
    <w:rsid w:val="00AE3DCA"/>
    <w:rsid w:val="00AE4611"/>
    <w:rsid w:val="00AE4ED1"/>
    <w:rsid w:val="00AE54B2"/>
    <w:rsid w:val="00AE59BF"/>
    <w:rsid w:val="00AE5CCA"/>
    <w:rsid w:val="00AE6FBC"/>
    <w:rsid w:val="00AE75D1"/>
    <w:rsid w:val="00AF014C"/>
    <w:rsid w:val="00AF01DC"/>
    <w:rsid w:val="00AF0BA9"/>
    <w:rsid w:val="00AF10AE"/>
    <w:rsid w:val="00AF1542"/>
    <w:rsid w:val="00AF1937"/>
    <w:rsid w:val="00AF1A5A"/>
    <w:rsid w:val="00AF20D1"/>
    <w:rsid w:val="00AF2180"/>
    <w:rsid w:val="00AF23A8"/>
    <w:rsid w:val="00AF3641"/>
    <w:rsid w:val="00AF3A2C"/>
    <w:rsid w:val="00AF401A"/>
    <w:rsid w:val="00AF409B"/>
    <w:rsid w:val="00AF6145"/>
    <w:rsid w:val="00AF6788"/>
    <w:rsid w:val="00AF6C78"/>
    <w:rsid w:val="00AF74FF"/>
    <w:rsid w:val="00AF7FB5"/>
    <w:rsid w:val="00B00594"/>
    <w:rsid w:val="00B007B7"/>
    <w:rsid w:val="00B0138A"/>
    <w:rsid w:val="00B01940"/>
    <w:rsid w:val="00B01BB6"/>
    <w:rsid w:val="00B01E62"/>
    <w:rsid w:val="00B02EFF"/>
    <w:rsid w:val="00B031DE"/>
    <w:rsid w:val="00B03A23"/>
    <w:rsid w:val="00B03C0E"/>
    <w:rsid w:val="00B0508A"/>
    <w:rsid w:val="00B11692"/>
    <w:rsid w:val="00B1186F"/>
    <w:rsid w:val="00B12575"/>
    <w:rsid w:val="00B12BCD"/>
    <w:rsid w:val="00B14144"/>
    <w:rsid w:val="00B14D71"/>
    <w:rsid w:val="00B175E4"/>
    <w:rsid w:val="00B17967"/>
    <w:rsid w:val="00B17968"/>
    <w:rsid w:val="00B179D6"/>
    <w:rsid w:val="00B17D32"/>
    <w:rsid w:val="00B21504"/>
    <w:rsid w:val="00B21600"/>
    <w:rsid w:val="00B21935"/>
    <w:rsid w:val="00B21CD9"/>
    <w:rsid w:val="00B22264"/>
    <w:rsid w:val="00B230CF"/>
    <w:rsid w:val="00B235D8"/>
    <w:rsid w:val="00B255B7"/>
    <w:rsid w:val="00B256C1"/>
    <w:rsid w:val="00B25822"/>
    <w:rsid w:val="00B26F4B"/>
    <w:rsid w:val="00B274E7"/>
    <w:rsid w:val="00B3234E"/>
    <w:rsid w:val="00B327CB"/>
    <w:rsid w:val="00B32A46"/>
    <w:rsid w:val="00B3424F"/>
    <w:rsid w:val="00B34408"/>
    <w:rsid w:val="00B3572E"/>
    <w:rsid w:val="00B3685E"/>
    <w:rsid w:val="00B36B87"/>
    <w:rsid w:val="00B36C8D"/>
    <w:rsid w:val="00B3734A"/>
    <w:rsid w:val="00B411E1"/>
    <w:rsid w:val="00B41889"/>
    <w:rsid w:val="00B42198"/>
    <w:rsid w:val="00B44724"/>
    <w:rsid w:val="00B4595B"/>
    <w:rsid w:val="00B46192"/>
    <w:rsid w:val="00B4629C"/>
    <w:rsid w:val="00B46508"/>
    <w:rsid w:val="00B469DB"/>
    <w:rsid w:val="00B46CB8"/>
    <w:rsid w:val="00B5094D"/>
    <w:rsid w:val="00B512FF"/>
    <w:rsid w:val="00B51F8A"/>
    <w:rsid w:val="00B53251"/>
    <w:rsid w:val="00B53F00"/>
    <w:rsid w:val="00B541E1"/>
    <w:rsid w:val="00B61216"/>
    <w:rsid w:val="00B614AE"/>
    <w:rsid w:val="00B61623"/>
    <w:rsid w:val="00B618EF"/>
    <w:rsid w:val="00B65F95"/>
    <w:rsid w:val="00B6625B"/>
    <w:rsid w:val="00B675A0"/>
    <w:rsid w:val="00B70AB9"/>
    <w:rsid w:val="00B71613"/>
    <w:rsid w:val="00B71C0F"/>
    <w:rsid w:val="00B71D13"/>
    <w:rsid w:val="00B7270F"/>
    <w:rsid w:val="00B72984"/>
    <w:rsid w:val="00B73BCB"/>
    <w:rsid w:val="00B73F0A"/>
    <w:rsid w:val="00B73FBD"/>
    <w:rsid w:val="00B74740"/>
    <w:rsid w:val="00B75F2F"/>
    <w:rsid w:val="00B76000"/>
    <w:rsid w:val="00B76989"/>
    <w:rsid w:val="00B80129"/>
    <w:rsid w:val="00B80C46"/>
    <w:rsid w:val="00B80D76"/>
    <w:rsid w:val="00B814D0"/>
    <w:rsid w:val="00B8300E"/>
    <w:rsid w:val="00B833A8"/>
    <w:rsid w:val="00B848C0"/>
    <w:rsid w:val="00B856B1"/>
    <w:rsid w:val="00B8707F"/>
    <w:rsid w:val="00B9103A"/>
    <w:rsid w:val="00B918F0"/>
    <w:rsid w:val="00B93686"/>
    <w:rsid w:val="00B93F31"/>
    <w:rsid w:val="00B94BDD"/>
    <w:rsid w:val="00B94E5B"/>
    <w:rsid w:val="00B957A3"/>
    <w:rsid w:val="00BA02C0"/>
    <w:rsid w:val="00BA0878"/>
    <w:rsid w:val="00BA477E"/>
    <w:rsid w:val="00BA4DF2"/>
    <w:rsid w:val="00BA4EA8"/>
    <w:rsid w:val="00BA5170"/>
    <w:rsid w:val="00BA538B"/>
    <w:rsid w:val="00BA5B31"/>
    <w:rsid w:val="00BA5C71"/>
    <w:rsid w:val="00BA63B3"/>
    <w:rsid w:val="00BB1918"/>
    <w:rsid w:val="00BB2454"/>
    <w:rsid w:val="00BB2A47"/>
    <w:rsid w:val="00BB4066"/>
    <w:rsid w:val="00BB4885"/>
    <w:rsid w:val="00BB513E"/>
    <w:rsid w:val="00BB5852"/>
    <w:rsid w:val="00BB6893"/>
    <w:rsid w:val="00BB6C97"/>
    <w:rsid w:val="00BB70B9"/>
    <w:rsid w:val="00BB7490"/>
    <w:rsid w:val="00BC1825"/>
    <w:rsid w:val="00BC264A"/>
    <w:rsid w:val="00BC2D77"/>
    <w:rsid w:val="00BC2E69"/>
    <w:rsid w:val="00BC3570"/>
    <w:rsid w:val="00BC3F97"/>
    <w:rsid w:val="00BC4D75"/>
    <w:rsid w:val="00BC4E71"/>
    <w:rsid w:val="00BC5161"/>
    <w:rsid w:val="00BC5241"/>
    <w:rsid w:val="00BC567A"/>
    <w:rsid w:val="00BC5702"/>
    <w:rsid w:val="00BC57F6"/>
    <w:rsid w:val="00BC62FE"/>
    <w:rsid w:val="00BC6492"/>
    <w:rsid w:val="00BC6544"/>
    <w:rsid w:val="00BC6898"/>
    <w:rsid w:val="00BC68B6"/>
    <w:rsid w:val="00BC6D74"/>
    <w:rsid w:val="00BC6FDB"/>
    <w:rsid w:val="00BC75B3"/>
    <w:rsid w:val="00BC77A1"/>
    <w:rsid w:val="00BC79D5"/>
    <w:rsid w:val="00BD0B5A"/>
    <w:rsid w:val="00BD39E6"/>
    <w:rsid w:val="00BD41E1"/>
    <w:rsid w:val="00BD44D7"/>
    <w:rsid w:val="00BD46C5"/>
    <w:rsid w:val="00BD4E72"/>
    <w:rsid w:val="00BD567F"/>
    <w:rsid w:val="00BD6A32"/>
    <w:rsid w:val="00BD6ABE"/>
    <w:rsid w:val="00BE016F"/>
    <w:rsid w:val="00BE0672"/>
    <w:rsid w:val="00BE1560"/>
    <w:rsid w:val="00BE2CE9"/>
    <w:rsid w:val="00BE4744"/>
    <w:rsid w:val="00BE49C0"/>
    <w:rsid w:val="00BE4A39"/>
    <w:rsid w:val="00BE4AC3"/>
    <w:rsid w:val="00BE566A"/>
    <w:rsid w:val="00BE582C"/>
    <w:rsid w:val="00BE5AE3"/>
    <w:rsid w:val="00BE7E44"/>
    <w:rsid w:val="00BF1CAA"/>
    <w:rsid w:val="00BF1EDA"/>
    <w:rsid w:val="00BF2DD4"/>
    <w:rsid w:val="00BF3A06"/>
    <w:rsid w:val="00BF41C8"/>
    <w:rsid w:val="00BF44E9"/>
    <w:rsid w:val="00BF4BCE"/>
    <w:rsid w:val="00BF4D3C"/>
    <w:rsid w:val="00BF57CB"/>
    <w:rsid w:val="00BF621C"/>
    <w:rsid w:val="00BF7557"/>
    <w:rsid w:val="00BF755F"/>
    <w:rsid w:val="00BF7892"/>
    <w:rsid w:val="00BF7D2D"/>
    <w:rsid w:val="00C01786"/>
    <w:rsid w:val="00C01E49"/>
    <w:rsid w:val="00C02E05"/>
    <w:rsid w:val="00C03180"/>
    <w:rsid w:val="00C03AC1"/>
    <w:rsid w:val="00C03FA9"/>
    <w:rsid w:val="00C05E39"/>
    <w:rsid w:val="00C10016"/>
    <w:rsid w:val="00C112BD"/>
    <w:rsid w:val="00C11EE1"/>
    <w:rsid w:val="00C11FD0"/>
    <w:rsid w:val="00C127C3"/>
    <w:rsid w:val="00C13EAC"/>
    <w:rsid w:val="00C151A0"/>
    <w:rsid w:val="00C153A0"/>
    <w:rsid w:val="00C15EB7"/>
    <w:rsid w:val="00C15FCA"/>
    <w:rsid w:val="00C16C74"/>
    <w:rsid w:val="00C1728C"/>
    <w:rsid w:val="00C1765F"/>
    <w:rsid w:val="00C1783A"/>
    <w:rsid w:val="00C21829"/>
    <w:rsid w:val="00C2186B"/>
    <w:rsid w:val="00C223E5"/>
    <w:rsid w:val="00C2264C"/>
    <w:rsid w:val="00C22ABE"/>
    <w:rsid w:val="00C248DA"/>
    <w:rsid w:val="00C24948"/>
    <w:rsid w:val="00C2549C"/>
    <w:rsid w:val="00C25874"/>
    <w:rsid w:val="00C26E53"/>
    <w:rsid w:val="00C32483"/>
    <w:rsid w:val="00C32870"/>
    <w:rsid w:val="00C32ADF"/>
    <w:rsid w:val="00C32AF3"/>
    <w:rsid w:val="00C3307C"/>
    <w:rsid w:val="00C330CD"/>
    <w:rsid w:val="00C33B3E"/>
    <w:rsid w:val="00C33E87"/>
    <w:rsid w:val="00C36F39"/>
    <w:rsid w:val="00C37CA2"/>
    <w:rsid w:val="00C37CAA"/>
    <w:rsid w:val="00C406B3"/>
    <w:rsid w:val="00C42455"/>
    <w:rsid w:val="00C4295C"/>
    <w:rsid w:val="00C4302C"/>
    <w:rsid w:val="00C435A4"/>
    <w:rsid w:val="00C4376A"/>
    <w:rsid w:val="00C46C0D"/>
    <w:rsid w:val="00C46F36"/>
    <w:rsid w:val="00C476CB"/>
    <w:rsid w:val="00C50264"/>
    <w:rsid w:val="00C5087A"/>
    <w:rsid w:val="00C51AFC"/>
    <w:rsid w:val="00C52655"/>
    <w:rsid w:val="00C52C90"/>
    <w:rsid w:val="00C532C9"/>
    <w:rsid w:val="00C53BA7"/>
    <w:rsid w:val="00C547E4"/>
    <w:rsid w:val="00C551CD"/>
    <w:rsid w:val="00C60098"/>
    <w:rsid w:val="00C6055B"/>
    <w:rsid w:val="00C6189E"/>
    <w:rsid w:val="00C64FA4"/>
    <w:rsid w:val="00C64FF2"/>
    <w:rsid w:val="00C65110"/>
    <w:rsid w:val="00C6525B"/>
    <w:rsid w:val="00C65381"/>
    <w:rsid w:val="00C6591D"/>
    <w:rsid w:val="00C65E73"/>
    <w:rsid w:val="00C66753"/>
    <w:rsid w:val="00C66992"/>
    <w:rsid w:val="00C713E1"/>
    <w:rsid w:val="00C71470"/>
    <w:rsid w:val="00C71660"/>
    <w:rsid w:val="00C7326B"/>
    <w:rsid w:val="00C74678"/>
    <w:rsid w:val="00C74680"/>
    <w:rsid w:val="00C76773"/>
    <w:rsid w:val="00C802AE"/>
    <w:rsid w:val="00C807C2"/>
    <w:rsid w:val="00C80FDD"/>
    <w:rsid w:val="00C81722"/>
    <w:rsid w:val="00C81905"/>
    <w:rsid w:val="00C8222D"/>
    <w:rsid w:val="00C83630"/>
    <w:rsid w:val="00C8454B"/>
    <w:rsid w:val="00C84DE5"/>
    <w:rsid w:val="00C851A4"/>
    <w:rsid w:val="00C86A71"/>
    <w:rsid w:val="00C87939"/>
    <w:rsid w:val="00C90130"/>
    <w:rsid w:val="00C9140B"/>
    <w:rsid w:val="00C915DB"/>
    <w:rsid w:val="00C916F4"/>
    <w:rsid w:val="00C92563"/>
    <w:rsid w:val="00C925B5"/>
    <w:rsid w:val="00C92E81"/>
    <w:rsid w:val="00C94CAC"/>
    <w:rsid w:val="00C95B12"/>
    <w:rsid w:val="00C963FB"/>
    <w:rsid w:val="00C96B9B"/>
    <w:rsid w:val="00C96D48"/>
    <w:rsid w:val="00CA02B2"/>
    <w:rsid w:val="00CA02DA"/>
    <w:rsid w:val="00CA0418"/>
    <w:rsid w:val="00CA1161"/>
    <w:rsid w:val="00CA2741"/>
    <w:rsid w:val="00CA34BE"/>
    <w:rsid w:val="00CA3617"/>
    <w:rsid w:val="00CA4DDB"/>
    <w:rsid w:val="00CA5938"/>
    <w:rsid w:val="00CA5AEE"/>
    <w:rsid w:val="00CA5BE0"/>
    <w:rsid w:val="00CA6EAA"/>
    <w:rsid w:val="00CB006E"/>
    <w:rsid w:val="00CB0B4E"/>
    <w:rsid w:val="00CB0D34"/>
    <w:rsid w:val="00CB1DCC"/>
    <w:rsid w:val="00CB365F"/>
    <w:rsid w:val="00CB4619"/>
    <w:rsid w:val="00CB613E"/>
    <w:rsid w:val="00CB637E"/>
    <w:rsid w:val="00CB6E60"/>
    <w:rsid w:val="00CB711B"/>
    <w:rsid w:val="00CB718B"/>
    <w:rsid w:val="00CC017C"/>
    <w:rsid w:val="00CC1282"/>
    <w:rsid w:val="00CC2A3D"/>
    <w:rsid w:val="00CC2D28"/>
    <w:rsid w:val="00CC418C"/>
    <w:rsid w:val="00CC47F8"/>
    <w:rsid w:val="00CC5B41"/>
    <w:rsid w:val="00CC5FB3"/>
    <w:rsid w:val="00CC6591"/>
    <w:rsid w:val="00CC6BF1"/>
    <w:rsid w:val="00CC732A"/>
    <w:rsid w:val="00CC738B"/>
    <w:rsid w:val="00CD065C"/>
    <w:rsid w:val="00CD2303"/>
    <w:rsid w:val="00CD2DC7"/>
    <w:rsid w:val="00CD2EDA"/>
    <w:rsid w:val="00CD318D"/>
    <w:rsid w:val="00CD31C2"/>
    <w:rsid w:val="00CD3B6F"/>
    <w:rsid w:val="00CD47AD"/>
    <w:rsid w:val="00CD4A4E"/>
    <w:rsid w:val="00CD60F9"/>
    <w:rsid w:val="00CD6B60"/>
    <w:rsid w:val="00CD7A49"/>
    <w:rsid w:val="00CE075B"/>
    <w:rsid w:val="00CE1945"/>
    <w:rsid w:val="00CE2ABC"/>
    <w:rsid w:val="00CE2C86"/>
    <w:rsid w:val="00CE32C1"/>
    <w:rsid w:val="00CE4DD5"/>
    <w:rsid w:val="00CE54E3"/>
    <w:rsid w:val="00CE5FC6"/>
    <w:rsid w:val="00CE6153"/>
    <w:rsid w:val="00CE61ED"/>
    <w:rsid w:val="00CE64ED"/>
    <w:rsid w:val="00CF15A8"/>
    <w:rsid w:val="00CF1EB8"/>
    <w:rsid w:val="00CF23BC"/>
    <w:rsid w:val="00CF24E9"/>
    <w:rsid w:val="00CF26E1"/>
    <w:rsid w:val="00CF34B6"/>
    <w:rsid w:val="00CF3C66"/>
    <w:rsid w:val="00CF3D00"/>
    <w:rsid w:val="00CF5317"/>
    <w:rsid w:val="00CF6889"/>
    <w:rsid w:val="00CF6CA0"/>
    <w:rsid w:val="00D00870"/>
    <w:rsid w:val="00D00F8E"/>
    <w:rsid w:val="00D0106B"/>
    <w:rsid w:val="00D02329"/>
    <w:rsid w:val="00D024D0"/>
    <w:rsid w:val="00D02FA1"/>
    <w:rsid w:val="00D030B0"/>
    <w:rsid w:val="00D0532B"/>
    <w:rsid w:val="00D05B68"/>
    <w:rsid w:val="00D11ADE"/>
    <w:rsid w:val="00D13DCA"/>
    <w:rsid w:val="00D150A0"/>
    <w:rsid w:val="00D15864"/>
    <w:rsid w:val="00D16F49"/>
    <w:rsid w:val="00D17512"/>
    <w:rsid w:val="00D17D01"/>
    <w:rsid w:val="00D21FA9"/>
    <w:rsid w:val="00D220CA"/>
    <w:rsid w:val="00D220D8"/>
    <w:rsid w:val="00D2259A"/>
    <w:rsid w:val="00D22887"/>
    <w:rsid w:val="00D22C5B"/>
    <w:rsid w:val="00D22F18"/>
    <w:rsid w:val="00D2388C"/>
    <w:rsid w:val="00D24130"/>
    <w:rsid w:val="00D2457B"/>
    <w:rsid w:val="00D24AE3"/>
    <w:rsid w:val="00D25058"/>
    <w:rsid w:val="00D25E52"/>
    <w:rsid w:val="00D25F38"/>
    <w:rsid w:val="00D27E1C"/>
    <w:rsid w:val="00D3178D"/>
    <w:rsid w:val="00D319A1"/>
    <w:rsid w:val="00D336EE"/>
    <w:rsid w:val="00D33E34"/>
    <w:rsid w:val="00D347B8"/>
    <w:rsid w:val="00D34E69"/>
    <w:rsid w:val="00D3508D"/>
    <w:rsid w:val="00D3552F"/>
    <w:rsid w:val="00D35725"/>
    <w:rsid w:val="00D3657E"/>
    <w:rsid w:val="00D36F69"/>
    <w:rsid w:val="00D426A3"/>
    <w:rsid w:val="00D43867"/>
    <w:rsid w:val="00D438B7"/>
    <w:rsid w:val="00D43981"/>
    <w:rsid w:val="00D44279"/>
    <w:rsid w:val="00D44E88"/>
    <w:rsid w:val="00D44F95"/>
    <w:rsid w:val="00D45F0C"/>
    <w:rsid w:val="00D46871"/>
    <w:rsid w:val="00D5054C"/>
    <w:rsid w:val="00D5056C"/>
    <w:rsid w:val="00D50BDC"/>
    <w:rsid w:val="00D51D72"/>
    <w:rsid w:val="00D52468"/>
    <w:rsid w:val="00D5287C"/>
    <w:rsid w:val="00D5583E"/>
    <w:rsid w:val="00D55C5A"/>
    <w:rsid w:val="00D5635B"/>
    <w:rsid w:val="00D570AF"/>
    <w:rsid w:val="00D5764E"/>
    <w:rsid w:val="00D606C8"/>
    <w:rsid w:val="00D61427"/>
    <w:rsid w:val="00D62CEC"/>
    <w:rsid w:val="00D6340A"/>
    <w:rsid w:val="00D64542"/>
    <w:rsid w:val="00D65797"/>
    <w:rsid w:val="00D65989"/>
    <w:rsid w:val="00D65E65"/>
    <w:rsid w:val="00D6625B"/>
    <w:rsid w:val="00D666F9"/>
    <w:rsid w:val="00D66E98"/>
    <w:rsid w:val="00D71A81"/>
    <w:rsid w:val="00D71D66"/>
    <w:rsid w:val="00D729DA"/>
    <w:rsid w:val="00D742C8"/>
    <w:rsid w:val="00D7556B"/>
    <w:rsid w:val="00D75A02"/>
    <w:rsid w:val="00D75ED8"/>
    <w:rsid w:val="00D76B0D"/>
    <w:rsid w:val="00D76C47"/>
    <w:rsid w:val="00D77753"/>
    <w:rsid w:val="00D815EA"/>
    <w:rsid w:val="00D8193C"/>
    <w:rsid w:val="00D8586F"/>
    <w:rsid w:val="00D86938"/>
    <w:rsid w:val="00D8739E"/>
    <w:rsid w:val="00D87DB6"/>
    <w:rsid w:val="00D90EB6"/>
    <w:rsid w:val="00D91025"/>
    <w:rsid w:val="00D91B1D"/>
    <w:rsid w:val="00D91B87"/>
    <w:rsid w:val="00D91EC2"/>
    <w:rsid w:val="00D94391"/>
    <w:rsid w:val="00D9516E"/>
    <w:rsid w:val="00D95E96"/>
    <w:rsid w:val="00DA0E3B"/>
    <w:rsid w:val="00DA0FE2"/>
    <w:rsid w:val="00DA1441"/>
    <w:rsid w:val="00DA3C52"/>
    <w:rsid w:val="00DA3DF2"/>
    <w:rsid w:val="00DA444E"/>
    <w:rsid w:val="00DA604A"/>
    <w:rsid w:val="00DA61F0"/>
    <w:rsid w:val="00DA656E"/>
    <w:rsid w:val="00DB0348"/>
    <w:rsid w:val="00DB25F9"/>
    <w:rsid w:val="00DB2B08"/>
    <w:rsid w:val="00DB3D4D"/>
    <w:rsid w:val="00DB4497"/>
    <w:rsid w:val="00DB484E"/>
    <w:rsid w:val="00DB4C35"/>
    <w:rsid w:val="00DB4CAC"/>
    <w:rsid w:val="00DB5B27"/>
    <w:rsid w:val="00DB66D3"/>
    <w:rsid w:val="00DC05E0"/>
    <w:rsid w:val="00DC0B41"/>
    <w:rsid w:val="00DC12A2"/>
    <w:rsid w:val="00DC1EFA"/>
    <w:rsid w:val="00DC2C0D"/>
    <w:rsid w:val="00DC3553"/>
    <w:rsid w:val="00DC3D47"/>
    <w:rsid w:val="00DC3DF5"/>
    <w:rsid w:val="00DC4077"/>
    <w:rsid w:val="00DC570C"/>
    <w:rsid w:val="00DC63FD"/>
    <w:rsid w:val="00DC697B"/>
    <w:rsid w:val="00DC7BA3"/>
    <w:rsid w:val="00DC7E50"/>
    <w:rsid w:val="00DD0875"/>
    <w:rsid w:val="00DD355F"/>
    <w:rsid w:val="00DD3903"/>
    <w:rsid w:val="00DD4F0F"/>
    <w:rsid w:val="00DD560F"/>
    <w:rsid w:val="00DD6048"/>
    <w:rsid w:val="00DD6FE7"/>
    <w:rsid w:val="00DD7247"/>
    <w:rsid w:val="00DD742A"/>
    <w:rsid w:val="00DE017B"/>
    <w:rsid w:val="00DE07DE"/>
    <w:rsid w:val="00DE0BA4"/>
    <w:rsid w:val="00DE0D0D"/>
    <w:rsid w:val="00DE3F4C"/>
    <w:rsid w:val="00DE44E1"/>
    <w:rsid w:val="00DE49F4"/>
    <w:rsid w:val="00DE5442"/>
    <w:rsid w:val="00DE56B8"/>
    <w:rsid w:val="00DE5D1C"/>
    <w:rsid w:val="00DE6554"/>
    <w:rsid w:val="00DE7409"/>
    <w:rsid w:val="00DE77FC"/>
    <w:rsid w:val="00DE7809"/>
    <w:rsid w:val="00DE79BC"/>
    <w:rsid w:val="00DE7BD5"/>
    <w:rsid w:val="00DE7C2C"/>
    <w:rsid w:val="00DF0D16"/>
    <w:rsid w:val="00DF259F"/>
    <w:rsid w:val="00DF28FC"/>
    <w:rsid w:val="00DF3430"/>
    <w:rsid w:val="00DF38A6"/>
    <w:rsid w:val="00DF3956"/>
    <w:rsid w:val="00DF61E2"/>
    <w:rsid w:val="00DF6484"/>
    <w:rsid w:val="00DF64FF"/>
    <w:rsid w:val="00DF6ECE"/>
    <w:rsid w:val="00DF7934"/>
    <w:rsid w:val="00E027AF"/>
    <w:rsid w:val="00E034FB"/>
    <w:rsid w:val="00E03BDA"/>
    <w:rsid w:val="00E04371"/>
    <w:rsid w:val="00E05CB3"/>
    <w:rsid w:val="00E06441"/>
    <w:rsid w:val="00E06472"/>
    <w:rsid w:val="00E06989"/>
    <w:rsid w:val="00E06E68"/>
    <w:rsid w:val="00E07915"/>
    <w:rsid w:val="00E102FB"/>
    <w:rsid w:val="00E11753"/>
    <w:rsid w:val="00E11C27"/>
    <w:rsid w:val="00E128F9"/>
    <w:rsid w:val="00E12925"/>
    <w:rsid w:val="00E133AA"/>
    <w:rsid w:val="00E14198"/>
    <w:rsid w:val="00E152C9"/>
    <w:rsid w:val="00E1567B"/>
    <w:rsid w:val="00E157D4"/>
    <w:rsid w:val="00E1624C"/>
    <w:rsid w:val="00E21F23"/>
    <w:rsid w:val="00E2200B"/>
    <w:rsid w:val="00E23222"/>
    <w:rsid w:val="00E23BC6"/>
    <w:rsid w:val="00E24231"/>
    <w:rsid w:val="00E242E3"/>
    <w:rsid w:val="00E243D8"/>
    <w:rsid w:val="00E24B45"/>
    <w:rsid w:val="00E25923"/>
    <w:rsid w:val="00E25E67"/>
    <w:rsid w:val="00E25F1F"/>
    <w:rsid w:val="00E266EB"/>
    <w:rsid w:val="00E26CA4"/>
    <w:rsid w:val="00E27324"/>
    <w:rsid w:val="00E273C3"/>
    <w:rsid w:val="00E27EA3"/>
    <w:rsid w:val="00E316DD"/>
    <w:rsid w:val="00E3173B"/>
    <w:rsid w:val="00E317C1"/>
    <w:rsid w:val="00E32086"/>
    <w:rsid w:val="00E34660"/>
    <w:rsid w:val="00E350EC"/>
    <w:rsid w:val="00E3518D"/>
    <w:rsid w:val="00E36854"/>
    <w:rsid w:val="00E37BC8"/>
    <w:rsid w:val="00E4210C"/>
    <w:rsid w:val="00E4212D"/>
    <w:rsid w:val="00E4353F"/>
    <w:rsid w:val="00E43A12"/>
    <w:rsid w:val="00E43F7F"/>
    <w:rsid w:val="00E44657"/>
    <w:rsid w:val="00E4471F"/>
    <w:rsid w:val="00E44E3C"/>
    <w:rsid w:val="00E452AD"/>
    <w:rsid w:val="00E4580E"/>
    <w:rsid w:val="00E5102B"/>
    <w:rsid w:val="00E51F2C"/>
    <w:rsid w:val="00E52090"/>
    <w:rsid w:val="00E536B1"/>
    <w:rsid w:val="00E5424F"/>
    <w:rsid w:val="00E5496C"/>
    <w:rsid w:val="00E54AF5"/>
    <w:rsid w:val="00E554EA"/>
    <w:rsid w:val="00E56321"/>
    <w:rsid w:val="00E568EC"/>
    <w:rsid w:val="00E57891"/>
    <w:rsid w:val="00E61DBE"/>
    <w:rsid w:val="00E62AFD"/>
    <w:rsid w:val="00E62D0D"/>
    <w:rsid w:val="00E636F4"/>
    <w:rsid w:val="00E6421D"/>
    <w:rsid w:val="00E64A13"/>
    <w:rsid w:val="00E64DD5"/>
    <w:rsid w:val="00E64EE6"/>
    <w:rsid w:val="00E66E53"/>
    <w:rsid w:val="00E70F00"/>
    <w:rsid w:val="00E7167A"/>
    <w:rsid w:val="00E71745"/>
    <w:rsid w:val="00E7204D"/>
    <w:rsid w:val="00E735EF"/>
    <w:rsid w:val="00E73C79"/>
    <w:rsid w:val="00E74F90"/>
    <w:rsid w:val="00E75540"/>
    <w:rsid w:val="00E759A5"/>
    <w:rsid w:val="00E76E9E"/>
    <w:rsid w:val="00E77B30"/>
    <w:rsid w:val="00E80170"/>
    <w:rsid w:val="00E80E30"/>
    <w:rsid w:val="00E811B2"/>
    <w:rsid w:val="00E82102"/>
    <w:rsid w:val="00E828CD"/>
    <w:rsid w:val="00E83BD0"/>
    <w:rsid w:val="00E83DA4"/>
    <w:rsid w:val="00E85200"/>
    <w:rsid w:val="00E85A5B"/>
    <w:rsid w:val="00E86647"/>
    <w:rsid w:val="00E86770"/>
    <w:rsid w:val="00E9018E"/>
    <w:rsid w:val="00E90889"/>
    <w:rsid w:val="00E91693"/>
    <w:rsid w:val="00E91A4B"/>
    <w:rsid w:val="00E92286"/>
    <w:rsid w:val="00E93793"/>
    <w:rsid w:val="00E93CBB"/>
    <w:rsid w:val="00E93F54"/>
    <w:rsid w:val="00E943C0"/>
    <w:rsid w:val="00E95632"/>
    <w:rsid w:val="00E966FF"/>
    <w:rsid w:val="00E973DD"/>
    <w:rsid w:val="00E977AB"/>
    <w:rsid w:val="00E97EEB"/>
    <w:rsid w:val="00E97FD5"/>
    <w:rsid w:val="00EA07DC"/>
    <w:rsid w:val="00EA1C62"/>
    <w:rsid w:val="00EA1E91"/>
    <w:rsid w:val="00EA20A1"/>
    <w:rsid w:val="00EA2226"/>
    <w:rsid w:val="00EA22A3"/>
    <w:rsid w:val="00EA28DE"/>
    <w:rsid w:val="00EA3F89"/>
    <w:rsid w:val="00EA6DD9"/>
    <w:rsid w:val="00EB09AF"/>
    <w:rsid w:val="00EB0BC3"/>
    <w:rsid w:val="00EB3029"/>
    <w:rsid w:val="00EB3291"/>
    <w:rsid w:val="00EB4104"/>
    <w:rsid w:val="00EB4614"/>
    <w:rsid w:val="00EB4EC9"/>
    <w:rsid w:val="00EB514C"/>
    <w:rsid w:val="00EB55B8"/>
    <w:rsid w:val="00EB5794"/>
    <w:rsid w:val="00EB59A2"/>
    <w:rsid w:val="00EB611A"/>
    <w:rsid w:val="00EB70D4"/>
    <w:rsid w:val="00EB76A6"/>
    <w:rsid w:val="00EC0F01"/>
    <w:rsid w:val="00EC0F9A"/>
    <w:rsid w:val="00EC1277"/>
    <w:rsid w:val="00EC1403"/>
    <w:rsid w:val="00EC20BE"/>
    <w:rsid w:val="00EC26B7"/>
    <w:rsid w:val="00EC2A44"/>
    <w:rsid w:val="00EC38F2"/>
    <w:rsid w:val="00EC3DE0"/>
    <w:rsid w:val="00EC4119"/>
    <w:rsid w:val="00EC41E0"/>
    <w:rsid w:val="00EC47A8"/>
    <w:rsid w:val="00EC4D44"/>
    <w:rsid w:val="00EC4DE3"/>
    <w:rsid w:val="00EC5007"/>
    <w:rsid w:val="00EC6D90"/>
    <w:rsid w:val="00EC782C"/>
    <w:rsid w:val="00EC7B79"/>
    <w:rsid w:val="00ED0FFC"/>
    <w:rsid w:val="00ED2A93"/>
    <w:rsid w:val="00ED43B8"/>
    <w:rsid w:val="00ED565C"/>
    <w:rsid w:val="00ED574E"/>
    <w:rsid w:val="00ED57A4"/>
    <w:rsid w:val="00ED5D8D"/>
    <w:rsid w:val="00ED6AC9"/>
    <w:rsid w:val="00ED729E"/>
    <w:rsid w:val="00ED7FE2"/>
    <w:rsid w:val="00EE0267"/>
    <w:rsid w:val="00EE07F6"/>
    <w:rsid w:val="00EE2503"/>
    <w:rsid w:val="00EE3D87"/>
    <w:rsid w:val="00EE5D67"/>
    <w:rsid w:val="00EF08F5"/>
    <w:rsid w:val="00EF0B4A"/>
    <w:rsid w:val="00EF10CD"/>
    <w:rsid w:val="00EF21D6"/>
    <w:rsid w:val="00EF2326"/>
    <w:rsid w:val="00EF2C72"/>
    <w:rsid w:val="00EF2CEB"/>
    <w:rsid w:val="00EF36C3"/>
    <w:rsid w:val="00EF36FA"/>
    <w:rsid w:val="00EF3BDA"/>
    <w:rsid w:val="00EF3D9C"/>
    <w:rsid w:val="00EF3E77"/>
    <w:rsid w:val="00EF3EF3"/>
    <w:rsid w:val="00EF4619"/>
    <w:rsid w:val="00EF4651"/>
    <w:rsid w:val="00EF612E"/>
    <w:rsid w:val="00EF6F0A"/>
    <w:rsid w:val="00EF6F92"/>
    <w:rsid w:val="00EF748F"/>
    <w:rsid w:val="00EF7D2F"/>
    <w:rsid w:val="00F009D3"/>
    <w:rsid w:val="00F03A8C"/>
    <w:rsid w:val="00F03D47"/>
    <w:rsid w:val="00F05704"/>
    <w:rsid w:val="00F064AB"/>
    <w:rsid w:val="00F06812"/>
    <w:rsid w:val="00F07B20"/>
    <w:rsid w:val="00F11187"/>
    <w:rsid w:val="00F12DF7"/>
    <w:rsid w:val="00F13247"/>
    <w:rsid w:val="00F14001"/>
    <w:rsid w:val="00F14E76"/>
    <w:rsid w:val="00F156FC"/>
    <w:rsid w:val="00F16D71"/>
    <w:rsid w:val="00F1726E"/>
    <w:rsid w:val="00F20B20"/>
    <w:rsid w:val="00F20D10"/>
    <w:rsid w:val="00F2172E"/>
    <w:rsid w:val="00F21FF8"/>
    <w:rsid w:val="00F22518"/>
    <w:rsid w:val="00F22E8D"/>
    <w:rsid w:val="00F24042"/>
    <w:rsid w:val="00F250DC"/>
    <w:rsid w:val="00F2542B"/>
    <w:rsid w:val="00F259F4"/>
    <w:rsid w:val="00F25CF6"/>
    <w:rsid w:val="00F2609A"/>
    <w:rsid w:val="00F264AE"/>
    <w:rsid w:val="00F3064E"/>
    <w:rsid w:val="00F31A9B"/>
    <w:rsid w:val="00F32952"/>
    <w:rsid w:val="00F329D2"/>
    <w:rsid w:val="00F332B1"/>
    <w:rsid w:val="00F3474C"/>
    <w:rsid w:val="00F34D88"/>
    <w:rsid w:val="00F351AE"/>
    <w:rsid w:val="00F35883"/>
    <w:rsid w:val="00F35AAA"/>
    <w:rsid w:val="00F35F65"/>
    <w:rsid w:val="00F379C0"/>
    <w:rsid w:val="00F400AB"/>
    <w:rsid w:val="00F418DE"/>
    <w:rsid w:val="00F43310"/>
    <w:rsid w:val="00F436CA"/>
    <w:rsid w:val="00F43CBE"/>
    <w:rsid w:val="00F46556"/>
    <w:rsid w:val="00F468D8"/>
    <w:rsid w:val="00F50EAB"/>
    <w:rsid w:val="00F517A8"/>
    <w:rsid w:val="00F53810"/>
    <w:rsid w:val="00F53914"/>
    <w:rsid w:val="00F53A48"/>
    <w:rsid w:val="00F53BAA"/>
    <w:rsid w:val="00F53F0D"/>
    <w:rsid w:val="00F543F8"/>
    <w:rsid w:val="00F5492F"/>
    <w:rsid w:val="00F5512D"/>
    <w:rsid w:val="00F55476"/>
    <w:rsid w:val="00F55704"/>
    <w:rsid w:val="00F55D81"/>
    <w:rsid w:val="00F55E3C"/>
    <w:rsid w:val="00F56408"/>
    <w:rsid w:val="00F5654C"/>
    <w:rsid w:val="00F56E03"/>
    <w:rsid w:val="00F56F3B"/>
    <w:rsid w:val="00F607BA"/>
    <w:rsid w:val="00F60DDD"/>
    <w:rsid w:val="00F6109E"/>
    <w:rsid w:val="00F621B6"/>
    <w:rsid w:val="00F6252B"/>
    <w:rsid w:val="00F6484D"/>
    <w:rsid w:val="00F64BE3"/>
    <w:rsid w:val="00F65D80"/>
    <w:rsid w:val="00F65F95"/>
    <w:rsid w:val="00F664D0"/>
    <w:rsid w:val="00F669B5"/>
    <w:rsid w:val="00F70138"/>
    <w:rsid w:val="00F714C1"/>
    <w:rsid w:val="00F73652"/>
    <w:rsid w:val="00F748C4"/>
    <w:rsid w:val="00F74A41"/>
    <w:rsid w:val="00F74B8F"/>
    <w:rsid w:val="00F772BF"/>
    <w:rsid w:val="00F8013B"/>
    <w:rsid w:val="00F81469"/>
    <w:rsid w:val="00F82305"/>
    <w:rsid w:val="00F823F5"/>
    <w:rsid w:val="00F8301B"/>
    <w:rsid w:val="00F84488"/>
    <w:rsid w:val="00F85A1C"/>
    <w:rsid w:val="00F85BD9"/>
    <w:rsid w:val="00F86617"/>
    <w:rsid w:val="00F86DEC"/>
    <w:rsid w:val="00F907BD"/>
    <w:rsid w:val="00F914E7"/>
    <w:rsid w:val="00F92576"/>
    <w:rsid w:val="00F928F2"/>
    <w:rsid w:val="00F92983"/>
    <w:rsid w:val="00F92BD2"/>
    <w:rsid w:val="00F935CC"/>
    <w:rsid w:val="00F93DCC"/>
    <w:rsid w:val="00F943C9"/>
    <w:rsid w:val="00F95025"/>
    <w:rsid w:val="00F97326"/>
    <w:rsid w:val="00F974D5"/>
    <w:rsid w:val="00F975B0"/>
    <w:rsid w:val="00F97E4F"/>
    <w:rsid w:val="00FA3C0E"/>
    <w:rsid w:val="00FA4025"/>
    <w:rsid w:val="00FA5178"/>
    <w:rsid w:val="00FA51DC"/>
    <w:rsid w:val="00FA553E"/>
    <w:rsid w:val="00FA679F"/>
    <w:rsid w:val="00FA6DA5"/>
    <w:rsid w:val="00FA6E53"/>
    <w:rsid w:val="00FA737D"/>
    <w:rsid w:val="00FA77D5"/>
    <w:rsid w:val="00FB1983"/>
    <w:rsid w:val="00FB298D"/>
    <w:rsid w:val="00FB2A41"/>
    <w:rsid w:val="00FB2C8C"/>
    <w:rsid w:val="00FB3159"/>
    <w:rsid w:val="00FB4541"/>
    <w:rsid w:val="00FB46E5"/>
    <w:rsid w:val="00FB51A9"/>
    <w:rsid w:val="00FB67CE"/>
    <w:rsid w:val="00FB6D2C"/>
    <w:rsid w:val="00FB78ED"/>
    <w:rsid w:val="00FB79D6"/>
    <w:rsid w:val="00FC008B"/>
    <w:rsid w:val="00FC04E2"/>
    <w:rsid w:val="00FC0961"/>
    <w:rsid w:val="00FC1CE4"/>
    <w:rsid w:val="00FC597C"/>
    <w:rsid w:val="00FC7BB9"/>
    <w:rsid w:val="00FD01BA"/>
    <w:rsid w:val="00FD2A0C"/>
    <w:rsid w:val="00FD5833"/>
    <w:rsid w:val="00FD5DFA"/>
    <w:rsid w:val="00FD6995"/>
    <w:rsid w:val="00FD75F2"/>
    <w:rsid w:val="00FE008F"/>
    <w:rsid w:val="00FE0095"/>
    <w:rsid w:val="00FE08BF"/>
    <w:rsid w:val="00FE3A10"/>
    <w:rsid w:val="00FE44BE"/>
    <w:rsid w:val="00FE4ECA"/>
    <w:rsid w:val="00FE5FC5"/>
    <w:rsid w:val="00FE60AB"/>
    <w:rsid w:val="00FE7DF7"/>
    <w:rsid w:val="00FF20D0"/>
    <w:rsid w:val="00FF279E"/>
    <w:rsid w:val="00FF28F0"/>
    <w:rsid w:val="00FF29F2"/>
    <w:rsid w:val="00FF2B6C"/>
    <w:rsid w:val="00FF2C25"/>
    <w:rsid w:val="00FF30DC"/>
    <w:rsid w:val="00FF3464"/>
    <w:rsid w:val="00FF3533"/>
    <w:rsid w:val="00FF42E5"/>
    <w:rsid w:val="00FF559D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7C5E02C"/>
  <w15:docId w15:val="{05A08F6A-9523-47F3-9C5E-2A1123F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83630"/>
    <w:pPr>
      <w:keepNext/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C8363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qFormat/>
    <w:rsid w:val="00C83630"/>
    <w:pPr>
      <w:keepNext/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qFormat/>
    <w:rsid w:val="00C8363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C8363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qFormat/>
    <w:rsid w:val="00C8363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qFormat/>
    <w:rsid w:val="00C8363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C8363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C8363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pPr>
      <w:spacing w:after="120"/>
      <w:jc w:val="both"/>
    </w:pPr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pPr>
      <w:jc w:val="both"/>
    </w:pPr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pPr>
      <w:numPr>
        <w:ilvl w:val="1"/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Horak1"/>
    <w:next w:val="Normln"/>
    <w:autoRedefine/>
    <w:semiHidden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semiHidden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Pr>
      <w:rFonts w:ascii="Tahoma" w:hAnsi="Tahoma" w:cs="Tahoma"/>
      <w:sz w:val="20"/>
    </w:rPr>
  </w:style>
  <w:style w:type="paragraph" w:customStyle="1" w:styleId="Obsah">
    <w:name w:val="Obsah"/>
    <w:basedOn w:val="Normln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pPr>
      <w:framePr w:wrap="around"/>
    </w:pPr>
    <w:rPr>
      <w:sz w:val="18"/>
    </w:rPr>
  </w:style>
  <w:style w:type="paragraph" w:customStyle="1" w:styleId="profilref5">
    <w:name w:val="profil ref 5"/>
    <w:basedOn w:val="profilref2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semiHidden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rsid w:val="00C83630"/>
    <w:pPr>
      <w:numPr>
        <w:ilvl w:val="2"/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pPr>
      <w:spacing w:before="120"/>
      <w:ind w:firstLine="737"/>
      <w:jc w:val="both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rsid w:val="00C83630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pPr>
      <w:keepNext/>
      <w:keepLines/>
      <w:numPr>
        <w:numId w:val="3"/>
      </w:numPr>
      <w:spacing w:after="73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pPr>
      <w:keepLines/>
      <w:numPr>
        <w:ilvl w:val="1"/>
        <w:numId w:val="3"/>
      </w:numPr>
      <w:tabs>
        <w:tab w:val="left" w:pos="851"/>
      </w:tabs>
      <w:spacing w:before="80" w:after="20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snapToGrid w:val="0"/>
      <w:color w:val="000000"/>
    </w:rPr>
  </w:style>
  <w:style w:type="paragraph" w:customStyle="1" w:styleId="Znaka1">
    <w:name w:val="Značka 1"/>
    <w:pPr>
      <w:keepLines/>
      <w:numPr>
        <w:numId w:val="4"/>
      </w:numPr>
      <w:spacing w:line="255" w:lineRule="atLeast"/>
    </w:pPr>
    <w:rPr>
      <w:snapToGrid w:val="0"/>
      <w:color w:val="000000"/>
    </w:rPr>
  </w:style>
  <w:style w:type="character" w:customStyle="1" w:styleId="stage31">
    <w:name w:val="stage31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</w:style>
  <w:style w:type="character" w:customStyle="1" w:styleId="a21">
    <w:name w:val="a2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napToGrid w:val="0"/>
      <w:szCs w:val="20"/>
      <w:lang w:val="en-GB" w:eastAsia="cs-CZ"/>
    </w:rPr>
  </w:style>
  <w:style w:type="paragraph" w:customStyle="1" w:styleId="no">
    <w:name w:val="no"/>
    <w:basedOn w:val="Normln"/>
    <w:rPr>
      <w:i/>
      <w:iCs/>
      <w:sz w:val="18"/>
    </w:rPr>
  </w:style>
  <w:style w:type="paragraph" w:styleId="Prosttext">
    <w:name w:val="Plain Text"/>
    <w:basedOn w:val="Normln"/>
    <w:link w:val="ProsttextChar"/>
    <w:rPr>
      <w:rFonts w:ascii="Courier New" w:hAnsi="Courier New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pPr>
      <w:spacing w:line="312" w:lineRule="auto"/>
      <w:jc w:val="both"/>
    </w:pPr>
    <w:rPr>
      <w:rFonts w:ascii="CG Omega" w:hAnsi="CG Omega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datafixed">
    <w:name w:val="data_fixed"/>
    <w:basedOn w:val="Normln"/>
    <w:pPr>
      <w:spacing w:before="100" w:line="400" w:lineRule="exact"/>
    </w:pPr>
    <w:rPr>
      <w:b/>
      <w:snapToGrid w:val="0"/>
      <w:szCs w:val="20"/>
      <w:lang w:val="en-GB" w:eastAsia="cs-CZ"/>
    </w:rPr>
  </w:style>
  <w:style w:type="character" w:customStyle="1" w:styleId="para">
    <w:name w:val="para"/>
    <w:basedOn w:val="Standardnpsmoodstavce"/>
  </w:style>
  <w:style w:type="character" w:customStyle="1" w:styleId="titleemph">
    <w:name w:val="title_emph"/>
    <w:basedOn w:val="Standardnpsmoodstavce"/>
  </w:style>
  <w:style w:type="character" w:customStyle="1" w:styleId="pointsmall">
    <w:name w:val="point_small"/>
    <w:basedOn w:val="Standardnpsmoodstavce"/>
  </w:style>
  <w:style w:type="paragraph" w:customStyle="1" w:styleId="perex">
    <w:name w:val="perex"/>
    <w:basedOn w:val="Normln"/>
    <w:rPr>
      <w:rFonts w:ascii="Arial Unicode MS" w:eastAsia="Arial Unicode MS"/>
      <w:lang w:val="en-US"/>
    </w:rPr>
  </w:style>
  <w:style w:type="paragraph" w:customStyle="1" w:styleId="par">
    <w:name w:val="par"/>
    <w:basedOn w:val="Normln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pPr>
      <w:spacing w:before="120"/>
    </w:pPr>
    <w:rPr>
      <w:rFonts w:ascii="Arial" w:hAnsi="Arial"/>
      <w:b/>
      <w:snapToGrid w:val="0"/>
      <w:sz w:val="18"/>
      <w:szCs w:val="20"/>
      <w:lang w:eastAsia="cs-CZ"/>
    </w:rPr>
  </w:style>
  <w:style w:type="paragraph" w:customStyle="1" w:styleId="Texttabulky">
    <w:name w:val="Text tabulky"/>
    <w:pPr>
      <w:widowControl w:val="0"/>
    </w:pPr>
    <w:rPr>
      <w:snapToGrid w:val="0"/>
      <w:color w:val="000000"/>
    </w:rPr>
  </w:style>
  <w:style w:type="character" w:customStyle="1" w:styleId="pointnormal1">
    <w:name w:val="point_normal1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3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D666F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C6591D"/>
    <w:rPr>
      <w:b/>
      <w:bCs/>
    </w:rPr>
  </w:style>
  <w:style w:type="paragraph" w:customStyle="1" w:styleId="Normal2">
    <w:name w:val="Normal2"/>
    <w:basedOn w:val="Normln"/>
    <w:rsid w:val="000459DF"/>
    <w:pPr>
      <w:tabs>
        <w:tab w:val="left" w:pos="992"/>
      </w:tabs>
      <w:spacing w:before="120"/>
    </w:pPr>
    <w:rPr>
      <w:sz w:val="22"/>
      <w:szCs w:val="20"/>
    </w:rPr>
  </w:style>
  <w:style w:type="character" w:customStyle="1" w:styleId="Popis">
    <w:name w:val="Popis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071C94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customStyle="1" w:styleId="Bullet6">
    <w:name w:val="Bullet6"/>
    <w:basedOn w:val="Normln"/>
    <w:rsid w:val="00C83630"/>
    <w:pPr>
      <w:tabs>
        <w:tab w:val="left" w:pos="992"/>
      </w:tabs>
      <w:spacing w:before="120"/>
    </w:pPr>
    <w:rPr>
      <w:sz w:val="22"/>
      <w:szCs w:val="20"/>
    </w:rPr>
  </w:style>
  <w:style w:type="numbering" w:customStyle="1" w:styleId="Stylslovn">
    <w:name w:val="Styl Číslování"/>
    <w:rsid w:val="006348B4"/>
    <w:pPr>
      <w:numPr>
        <w:numId w:val="14"/>
      </w:numPr>
    </w:pPr>
  </w:style>
  <w:style w:type="paragraph" w:customStyle="1" w:styleId="slolnku">
    <w:name w:val="Číslo článku"/>
    <w:basedOn w:val="Normln"/>
    <w:rsid w:val="006348B4"/>
    <w:pPr>
      <w:numPr>
        <w:numId w:val="8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rsid w:val="005E1693"/>
    <w:pPr>
      <w:spacing w:before="120"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link w:val="Nadpis4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rsid w:val="005E1693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rsid w:val="005E1693"/>
  </w:style>
  <w:style w:type="paragraph" w:customStyle="1" w:styleId="Textpsmene">
    <w:name w:val="Text písmene"/>
    <w:basedOn w:val="Normln"/>
    <w:rsid w:val="00C24948"/>
    <w:pPr>
      <w:numPr>
        <w:ilvl w:val="1"/>
        <w:numId w:val="11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C24948"/>
    <w:pPr>
      <w:numPr>
        <w:numId w:val="11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rsid w:val="003F143E"/>
    <w:pPr>
      <w:numPr>
        <w:ilvl w:val="2"/>
        <w:numId w:val="12"/>
      </w:numPr>
    </w:pPr>
  </w:style>
  <w:style w:type="character" w:styleId="Znakapoznpodarou">
    <w:name w:val="footnote reference"/>
    <w:semiHidden/>
    <w:rsid w:val="001E0362"/>
    <w:rPr>
      <w:vertAlign w:val="superscript"/>
    </w:rPr>
  </w:style>
  <w:style w:type="character" w:customStyle="1" w:styleId="parasmall2">
    <w:name w:val="para_small2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rsid w:val="001E0362"/>
    <w:pPr>
      <w:numPr>
        <w:ilvl w:val="2"/>
        <w:numId w:val="13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rsid w:val="001E0362"/>
    <w:pPr>
      <w:spacing w:before="120" w:after="120"/>
      <w:ind w:left="283" w:hanging="283"/>
      <w:jc w:val="both"/>
    </w:pPr>
    <w:rPr>
      <w:lang w:eastAsia="cs-CZ"/>
    </w:rPr>
  </w:style>
  <w:style w:type="character" w:customStyle="1" w:styleId="citationbook">
    <w:name w:val="citation book"/>
    <w:basedOn w:val="Standardnpsmoodstavce"/>
    <w:rsid w:val="00D76C47"/>
  </w:style>
  <w:style w:type="paragraph" w:styleId="Odstavecseseznamem">
    <w:name w:val="List Paragraph"/>
    <w:basedOn w:val="Normln"/>
    <w:uiPriority w:val="34"/>
    <w:qFormat/>
    <w:rsid w:val="00A3203B"/>
    <w:pPr>
      <w:ind w:left="720"/>
      <w:contextualSpacing/>
    </w:pPr>
  </w:style>
  <w:style w:type="paragraph" w:customStyle="1" w:styleId="Normln1">
    <w:name w:val="Normální1"/>
    <w:basedOn w:val="Normln"/>
    <w:rsid w:val="00BC57F6"/>
    <w:pPr>
      <w:widowControl w:val="0"/>
    </w:pPr>
    <w:rPr>
      <w:sz w:val="20"/>
      <w:szCs w:val="20"/>
      <w:lang w:eastAsia="cs-CZ"/>
    </w:rPr>
  </w:style>
  <w:style w:type="paragraph" w:customStyle="1" w:styleId="Odstavec-slovan">
    <w:name w:val="Odstavec - číslovaný"/>
    <w:basedOn w:val="Normln"/>
    <w:rsid w:val="00D65E65"/>
    <w:pPr>
      <w:numPr>
        <w:numId w:val="15"/>
      </w:numPr>
      <w:spacing w:before="60" w:after="20" w:line="276" w:lineRule="auto"/>
    </w:pPr>
    <w:rPr>
      <w:rFonts w:ascii="Calibri" w:hAnsi="Calibri"/>
      <w:sz w:val="22"/>
      <w:lang w:eastAsia="cs-CZ"/>
    </w:rPr>
  </w:style>
  <w:style w:type="paragraph" w:customStyle="1" w:styleId="AdresaNB">
    <w:name w:val="Adresa ČNB"/>
    <w:basedOn w:val="Normln"/>
    <w:rsid w:val="00D65E65"/>
    <w:pPr>
      <w:widowControl w:val="0"/>
      <w:spacing w:line="276" w:lineRule="auto"/>
      <w:ind w:left="1080" w:hanging="360"/>
    </w:pPr>
    <w:rPr>
      <w:rFonts w:ascii="Calibri" w:hAnsi="Calibri"/>
      <w:sz w:val="22"/>
      <w:szCs w:val="22"/>
    </w:rPr>
  </w:style>
  <w:style w:type="character" w:customStyle="1" w:styleId="Tun">
    <w:name w:val="Tučný"/>
    <w:rsid w:val="00D65E65"/>
    <w:rPr>
      <w:b/>
      <w:lang w:val="cs-CZ" w:eastAsia="x-none"/>
    </w:rPr>
  </w:style>
  <w:style w:type="paragraph" w:styleId="Revize">
    <w:name w:val="Revision"/>
    <w:hidden/>
    <w:uiPriority w:val="99"/>
    <w:semiHidden/>
    <w:rsid w:val="00C2264C"/>
    <w:rPr>
      <w:noProof/>
      <w:sz w:val="24"/>
      <w:szCs w:val="24"/>
      <w:lang w:eastAsia="en-US"/>
    </w:rPr>
  </w:style>
  <w:style w:type="character" w:customStyle="1" w:styleId="nowrap">
    <w:name w:val="nowrap"/>
    <w:rsid w:val="00C71470"/>
  </w:style>
  <w:style w:type="paragraph" w:customStyle="1" w:styleId="Odstavecslo">
    <w:name w:val="Odstavec číslo"/>
    <w:basedOn w:val="Normln"/>
    <w:link w:val="OdstavecsloChar"/>
    <w:qFormat/>
    <w:rsid w:val="007E17B7"/>
    <w:pPr>
      <w:numPr>
        <w:numId w:val="23"/>
      </w:numPr>
      <w:adjustRightInd w:val="0"/>
      <w:spacing w:before="120"/>
      <w:jc w:val="both"/>
    </w:pPr>
    <w:rPr>
      <w:snapToGrid w:val="0"/>
      <w:color w:val="000000"/>
      <w:szCs w:val="20"/>
      <w:lang w:eastAsia="cs-CZ"/>
    </w:rPr>
  </w:style>
  <w:style w:type="character" w:customStyle="1" w:styleId="OdstavecsloChar">
    <w:name w:val="Odstavec číslo Char"/>
    <w:link w:val="Odstavecslo"/>
    <w:rsid w:val="007E17B7"/>
    <w:rPr>
      <w:snapToGrid w:val="0"/>
      <w:color w:val="000000"/>
      <w:sz w:val="24"/>
    </w:rPr>
  </w:style>
  <w:style w:type="character" w:customStyle="1" w:styleId="ZhlavChar">
    <w:name w:val="Záhlaví Char"/>
    <w:link w:val="Zhlav"/>
    <w:rsid w:val="0074695C"/>
    <w:rPr>
      <w:noProof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83630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3630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C83630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83630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3630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83630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83630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83630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83630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3630"/>
    <w:rPr>
      <w:rFonts w:ascii="Tahoma" w:hAnsi="Tahoma" w:cs="Tahoma"/>
      <w:noProof/>
      <w:sz w:val="16"/>
      <w:szCs w:val="16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83630"/>
    <w:rPr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83630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C83630"/>
    <w:pPr>
      <w:numPr>
        <w:numId w:val="55"/>
      </w:numPr>
      <w:spacing w:before="120"/>
    </w:pPr>
    <w:rPr>
      <w:rFonts w:ascii="Arial" w:hAnsi="Arial"/>
      <w:sz w:val="22"/>
      <w:lang w:eastAsia="cs-CZ"/>
    </w:rPr>
  </w:style>
  <w:style w:type="paragraph" w:customStyle="1" w:styleId="Default">
    <w:name w:val="Default"/>
    <w:rsid w:val="00C836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elle">
    <w:name w:val="spelle"/>
    <w:basedOn w:val="Standardnpsmoodstavce"/>
    <w:rsid w:val="00733931"/>
  </w:style>
  <w:style w:type="table" w:customStyle="1" w:styleId="Mkatabulky1">
    <w:name w:val="Mřížka tabulky1"/>
    <w:basedOn w:val="Normlntabulka"/>
    <w:next w:val="Mkatabulky"/>
    <w:uiPriority w:val="39"/>
    <w:rsid w:val="00D55C5A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496B-E7C9-4937-A65E-E5066FA9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13</Pages>
  <Words>4955</Words>
  <Characters>29237</Characters>
  <Application>Microsoft Office Word</Application>
  <DocSecurity>0</DocSecurity>
  <Lines>243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34124</CharactersWithSpaces>
  <SharedDoc>false</SharedDoc>
  <HLinks>
    <vt:vector size="90" baseType="variant">
      <vt:variant>
        <vt:i4>5636127</vt:i4>
      </vt:variant>
      <vt:variant>
        <vt:i4>42</vt:i4>
      </vt:variant>
      <vt:variant>
        <vt:i4>0</vt:i4>
      </vt:variant>
      <vt:variant>
        <vt:i4>5</vt:i4>
      </vt:variant>
      <vt:variant>
        <vt:lpwstr>https://www.checkpoint.com/support-services/hcl/</vt:lpwstr>
      </vt:variant>
      <vt:variant>
        <vt:lpwstr/>
      </vt:variant>
      <vt:variant>
        <vt:i4>6619186</vt:i4>
      </vt:variant>
      <vt:variant>
        <vt:i4>39</vt:i4>
      </vt:variant>
      <vt:variant>
        <vt:i4>0</vt:i4>
      </vt:variant>
      <vt:variant>
        <vt:i4>5</vt:i4>
      </vt:variant>
      <vt:variant>
        <vt:lpwstr>https://linux.oracle.com/pls/apex/f?p=117:1:::NO:RP</vt:lpwstr>
      </vt:variant>
      <vt:variant>
        <vt:lpwstr/>
      </vt:variant>
      <vt:variant>
        <vt:i4>196702</vt:i4>
      </vt:variant>
      <vt:variant>
        <vt:i4>36</vt:i4>
      </vt:variant>
      <vt:variant>
        <vt:i4>0</vt:i4>
      </vt:variant>
      <vt:variant>
        <vt:i4>5</vt:i4>
      </vt:variant>
      <vt:variant>
        <vt:lpwstr>https://www.vmware.com/resources/compatibility/search.php</vt:lpwstr>
      </vt:variant>
      <vt:variant>
        <vt:lpwstr/>
      </vt:variant>
      <vt:variant>
        <vt:i4>4456458</vt:i4>
      </vt:variant>
      <vt:variant>
        <vt:i4>33</vt:i4>
      </vt:variant>
      <vt:variant>
        <vt:i4>0</vt:i4>
      </vt:variant>
      <vt:variant>
        <vt:i4>5</vt:i4>
      </vt:variant>
      <vt:variant>
        <vt:lpwstr>https://www.windowsservercatalog.com/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http://www.eni.com/green-data-center/it_IT/static/pdf/ASHRAE_1.pdf</vt:lpwstr>
      </vt:variant>
      <vt:variant>
        <vt:lpwstr/>
      </vt:variant>
      <vt:variant>
        <vt:i4>7733265</vt:i4>
      </vt:variant>
      <vt:variant>
        <vt:i4>27</vt:i4>
      </vt:variant>
      <vt:variant>
        <vt:i4>0</vt:i4>
      </vt:variant>
      <vt:variant>
        <vt:i4>5</vt:i4>
      </vt:variant>
      <vt:variant>
        <vt:lpwstr>http://tc99.ashraetcs.org/documents/ASHRAE_Extended_Environmental_Envelope_Final_Aug_1_2008.pdf</vt:lpwstr>
      </vt:variant>
      <vt:variant>
        <vt:lpwstr/>
      </vt:variant>
      <vt:variant>
        <vt:i4>4718699</vt:i4>
      </vt:variant>
      <vt:variant>
        <vt:i4>24</vt:i4>
      </vt:variant>
      <vt:variant>
        <vt:i4>0</vt:i4>
      </vt:variant>
      <vt:variant>
        <vt:i4>5</vt:i4>
      </vt:variant>
      <vt:variant>
        <vt:lpwstr>https://ecoinfo.cnrs.fr/wp-content/uploads/2016/08/ashrae_2011_thermal_guidelines_data_center.pdf</vt:lpwstr>
      </vt:variant>
      <vt:variant>
        <vt:lpwstr/>
      </vt:variant>
      <vt:variant>
        <vt:i4>1572933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http://en.wikipedia.org/wiki/NPIV</vt:lpwstr>
      </vt:variant>
      <vt:variant>
        <vt:lpwstr/>
      </vt:variant>
      <vt:variant>
        <vt:i4>3145855</vt:i4>
      </vt:variant>
      <vt:variant>
        <vt:i4>18</vt:i4>
      </vt:variant>
      <vt:variant>
        <vt:i4>0</vt:i4>
      </vt:variant>
      <vt:variant>
        <vt:i4>5</vt:i4>
      </vt:variant>
      <vt:variant>
        <vt:lpwstr>https://cs.wikipedia.org/wiki/S.M.A.R.T</vt:lpwstr>
      </vt:variant>
      <vt:variant>
        <vt:lpwstr/>
      </vt:variant>
      <vt:variant>
        <vt:i4>6946889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https://en.wikipedia.org/wiki/Hardware-based_full_disk_encryption</vt:lpwstr>
      </vt:variant>
      <vt:variant>
        <vt:lpwstr/>
      </vt:variant>
      <vt:variant>
        <vt:i4>655428</vt:i4>
      </vt:variant>
      <vt:variant>
        <vt:i4>12</vt:i4>
      </vt:variant>
      <vt:variant>
        <vt:i4>0</vt:i4>
      </vt:variant>
      <vt:variant>
        <vt:i4>5</vt:i4>
      </vt:variant>
      <vt:variant>
        <vt:lpwstr>http://www.spec.org/cpu2017/results/rfp2017.html</vt:lpwstr>
      </vt:variant>
      <vt:variant>
        <vt:lpwstr/>
      </vt:variant>
      <vt:variant>
        <vt:i4>5111883</vt:i4>
      </vt:variant>
      <vt:variant>
        <vt:i4>9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4194388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5046352</vt:i4>
      </vt:variant>
      <vt:variant>
        <vt:i4>3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Bína Miloš</dc:creator>
  <cp:lastModifiedBy>Zárubová Tereza</cp:lastModifiedBy>
  <cp:revision>14</cp:revision>
  <cp:lastPrinted>2019-05-02T08:09:00Z</cp:lastPrinted>
  <dcterms:created xsi:type="dcterms:W3CDTF">2025-10-14T13:13:00Z</dcterms:created>
  <dcterms:modified xsi:type="dcterms:W3CDTF">2025-10-23T08:43:00Z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