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1E5" w:rsidRPr="00C07FFE" w:rsidRDefault="002E61E5" w:rsidP="002E61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61E5" w:rsidRDefault="002E61E5" w:rsidP="002E61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 (vzor)</w:t>
      </w:r>
    </w:p>
    <w:p w:rsidR="002E61E5" w:rsidRDefault="002E61E5" w:rsidP="002E61E5">
      <w:pPr>
        <w:rPr>
          <w:b/>
          <w:sz w:val="28"/>
          <w:szCs w:val="28"/>
        </w:rPr>
      </w:pPr>
    </w:p>
    <w:p w:rsidR="002E61E5" w:rsidRPr="00213D54" w:rsidRDefault="002E61E5" w:rsidP="002E61E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veřejné zakázky:  </w:t>
      </w:r>
    </w:p>
    <w:p w:rsidR="002E61E5" w:rsidRPr="00091835" w:rsidRDefault="002E61E5" w:rsidP="002E61E5">
      <w:pPr>
        <w:jc w:val="both"/>
        <w:rPr>
          <w:b/>
          <w:sz w:val="32"/>
          <w:szCs w:val="32"/>
        </w:rPr>
      </w:pPr>
      <w:r w:rsidRPr="00D5322D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Hovězí maso</w:t>
      </w:r>
      <w:r w:rsidR="00C078F9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2025-01</w:t>
      </w:r>
      <w:r w:rsidRPr="00213D54">
        <w:rPr>
          <w:b/>
          <w:sz w:val="32"/>
          <w:szCs w:val="32"/>
        </w:rPr>
        <w:t>“</w:t>
      </w:r>
    </w:p>
    <w:p w:rsidR="002E61E5" w:rsidRDefault="002E61E5" w:rsidP="002E61E5"/>
    <w:p w:rsidR="002E61E5" w:rsidRDefault="002E61E5" w:rsidP="002E61E5"/>
    <w:p w:rsidR="002E61E5" w:rsidRDefault="002E61E5" w:rsidP="002E61E5">
      <w:r>
        <w:t>Dodavatel:</w:t>
      </w:r>
    </w:p>
    <w:p w:rsidR="002E61E5" w:rsidRDefault="002E61E5" w:rsidP="002E61E5">
      <w:pPr>
        <w:spacing w:before="120"/>
      </w:pPr>
      <w:r w:rsidRPr="00FB58FF">
        <w:t>obchodní firma/</w:t>
      </w:r>
      <w:r>
        <w:t xml:space="preserve">název: </w:t>
      </w:r>
      <w:r>
        <w:rPr>
          <w:highlight w:val="yellow"/>
        </w:rPr>
        <w:t>………………………………</w:t>
      </w:r>
      <w:r w:rsidRPr="00FB58FF">
        <w:t>,</w:t>
      </w:r>
    </w:p>
    <w:p w:rsidR="002E61E5" w:rsidRDefault="002E61E5" w:rsidP="002E61E5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:rsidR="002E61E5" w:rsidRDefault="002E61E5" w:rsidP="002E61E5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:rsidR="002E61E5" w:rsidRPr="005D24C7" w:rsidRDefault="002E61E5" w:rsidP="002E61E5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</w:p>
    <w:p w:rsidR="002E61E5" w:rsidRDefault="002E61E5" w:rsidP="002E61E5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2E61E5" w:rsidRDefault="002E61E5" w:rsidP="002E61E5">
      <w:pPr>
        <w:spacing w:before="120"/>
      </w:pPr>
      <w:r>
        <w:t>(dále jen „dodavatel“)</w:t>
      </w:r>
    </w:p>
    <w:p w:rsidR="002E61E5" w:rsidRDefault="002E61E5" w:rsidP="002E61E5"/>
    <w:p w:rsidR="002E61E5" w:rsidRDefault="002E61E5" w:rsidP="002E61E5">
      <w:pPr>
        <w:jc w:val="both"/>
      </w:pPr>
      <w:r>
        <w:t xml:space="preserve">tímto prohlašuje, že </w:t>
      </w:r>
    </w:p>
    <w:p w:rsidR="002E61E5" w:rsidRDefault="002E61E5" w:rsidP="002E61E5">
      <w:pPr>
        <w:jc w:val="both"/>
      </w:pPr>
    </w:p>
    <w:p w:rsidR="002E61E5" w:rsidRDefault="002E61E5" w:rsidP="002E61E5">
      <w:pPr>
        <w:numPr>
          <w:ilvl w:val="0"/>
          <w:numId w:val="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2E61E5" w:rsidRDefault="002E61E5" w:rsidP="002E61E5">
      <w:pPr>
        <w:ind w:left="720"/>
        <w:jc w:val="both"/>
      </w:pPr>
    </w:p>
    <w:p w:rsidR="002E61E5" w:rsidRDefault="002E61E5" w:rsidP="002E61E5">
      <w:pPr>
        <w:numPr>
          <w:ilvl w:val="0"/>
          <w:numId w:val="2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>
        <w:t xml:space="preserve"> </w:t>
      </w:r>
      <w:r w:rsidRPr="0052533B">
        <w:t>(existuje-li takový)</w:t>
      </w:r>
      <w:r w:rsidRPr="00E50F8D">
        <w:t xml:space="preserve">, </w:t>
      </w:r>
    </w:p>
    <w:p w:rsidR="002E61E5" w:rsidRPr="00743B67" w:rsidRDefault="002E61E5" w:rsidP="002E61E5">
      <w:pPr>
        <w:ind w:left="720"/>
        <w:jc w:val="both"/>
      </w:pPr>
    </w:p>
    <w:p w:rsidR="002E61E5" w:rsidRPr="002F3001" w:rsidRDefault="002E61E5" w:rsidP="002E61E5">
      <w:pPr>
        <w:pStyle w:val="Odstavecseseznamem"/>
        <w:numPr>
          <w:ilvl w:val="0"/>
          <w:numId w:val="1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>
        <w:t> </w:t>
      </w:r>
      <w:r w:rsidRPr="002F3001">
        <w:t xml:space="preserve">Ukrajině, ve znění jeho změn, kterým je zakázáno zadat či plnit jakoukoli veřejnou zakázku nebo koncesní smlouvu ve smyslu uvedeného nařízení či rozhodnutí; </w:t>
      </w:r>
    </w:p>
    <w:p w:rsidR="002E61E5" w:rsidRPr="002F3001" w:rsidRDefault="002E61E5" w:rsidP="002E61E5">
      <w:pPr>
        <w:pStyle w:val="Odstavecseseznamem"/>
        <w:numPr>
          <w:ilvl w:val="0"/>
          <w:numId w:val="1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:rsidR="002E61E5" w:rsidRPr="002F3001" w:rsidRDefault="002E61E5" w:rsidP="002E61E5">
      <w:pPr>
        <w:pStyle w:val="Odstavecseseznamem"/>
        <w:ind w:left="1077"/>
        <w:jc w:val="both"/>
        <w:rPr>
          <w:rFonts w:eastAsia="MS Mincho"/>
        </w:rPr>
      </w:pPr>
    </w:p>
    <w:p w:rsidR="002E61E5" w:rsidRDefault="002E61E5" w:rsidP="002E61E5">
      <w:pPr>
        <w:numPr>
          <w:ilvl w:val="0"/>
          <w:numId w:val="2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apod.].</w:t>
      </w:r>
    </w:p>
    <w:p w:rsidR="002E61E5" w:rsidRDefault="002E61E5" w:rsidP="002E61E5">
      <w:pPr>
        <w:jc w:val="both"/>
      </w:pPr>
    </w:p>
    <w:p w:rsidR="002E61E5" w:rsidRDefault="002E61E5" w:rsidP="002E61E5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2E61E5" w:rsidRPr="00871622" w:rsidRDefault="002E61E5" w:rsidP="002E61E5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2E61E5" w:rsidRPr="00871622" w:rsidRDefault="002E61E5" w:rsidP="002E61E5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2E61E5" w:rsidRPr="00871622" w:rsidRDefault="002E61E5" w:rsidP="002E61E5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2E61E5" w:rsidRPr="00871622" w:rsidRDefault="002E61E5" w:rsidP="002E61E5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2E61E5" w:rsidRPr="004C4EBC" w:rsidRDefault="002E61E5" w:rsidP="002E61E5">
      <w:pPr>
        <w:jc w:val="both"/>
        <w:rPr>
          <w:rFonts w:eastAsia="MS Mincho"/>
          <w:highlight w:val="yellow"/>
        </w:rPr>
      </w:pPr>
    </w:p>
    <w:p w:rsidR="002E61E5" w:rsidRPr="00F84DB0" w:rsidRDefault="002E61E5" w:rsidP="002E61E5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2E61E5" w:rsidRDefault="002E61E5" w:rsidP="002E61E5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2E61E5" w:rsidRDefault="002E61E5" w:rsidP="002E61E5">
      <w:pPr>
        <w:jc w:val="both"/>
        <w:rPr>
          <w:b/>
          <w:i/>
        </w:rPr>
      </w:pPr>
    </w:p>
    <w:p w:rsidR="002E61E5" w:rsidRPr="00F84DB0" w:rsidRDefault="002E61E5" w:rsidP="002E61E5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2E61E5" w:rsidRDefault="002E61E5" w:rsidP="002E61E5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2E61E5" w:rsidRPr="002F3001" w:rsidRDefault="002E61E5" w:rsidP="002E61E5">
      <w:pPr>
        <w:jc w:val="both"/>
      </w:pPr>
    </w:p>
    <w:p w:rsidR="002E61E5" w:rsidRDefault="002E61E5" w:rsidP="002E61E5"/>
    <w:p w:rsidR="002E61E5" w:rsidRDefault="002E61E5" w:rsidP="002E61E5"/>
    <w:p w:rsidR="002E61E5" w:rsidRDefault="002E61E5" w:rsidP="002E61E5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2E61E5" w:rsidRDefault="002E61E5" w:rsidP="002E61E5">
      <w:r>
        <w:tab/>
      </w:r>
      <w:r>
        <w:tab/>
      </w:r>
    </w:p>
    <w:p w:rsidR="002E61E5" w:rsidRDefault="002E61E5" w:rsidP="002E61E5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..………………………………………………</w:t>
      </w:r>
    </w:p>
    <w:p w:rsidR="002E61E5" w:rsidRDefault="002E61E5" w:rsidP="002E61E5">
      <w:pPr>
        <w:ind w:left="4248"/>
      </w:pPr>
      <w:r>
        <w:t xml:space="preserve">       Jméno, příjmení, funkce a podpis osoby  </w:t>
      </w:r>
    </w:p>
    <w:p w:rsidR="002E61E5" w:rsidRPr="008D2ACC" w:rsidRDefault="002E61E5" w:rsidP="002E61E5">
      <w:pPr>
        <w:ind w:left="4248"/>
      </w:pPr>
      <w:r>
        <w:t xml:space="preserve">             oprávněné jednat za dodavatele </w:t>
      </w:r>
      <w:r>
        <w:tab/>
      </w:r>
    </w:p>
    <w:p w:rsidR="00EB0D17" w:rsidRDefault="00EB0D17"/>
    <w:sectPr w:rsidR="00EB0D17" w:rsidSect="00D106D9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E5" w:rsidRDefault="002E61E5" w:rsidP="002E61E5">
      <w:r>
        <w:separator/>
      </w:r>
    </w:p>
  </w:endnote>
  <w:endnote w:type="continuationSeparator" w:id="0">
    <w:p w:rsidR="002E61E5" w:rsidRDefault="002E61E5" w:rsidP="002E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2E61E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B72F6">
      <w:rPr>
        <w:noProof/>
      </w:rPr>
      <w:t>2</w:t>
    </w:r>
    <w:r>
      <w:fldChar w:fldCharType="end"/>
    </w:r>
  </w:p>
  <w:p w:rsidR="00E25827" w:rsidRDefault="002B72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E5" w:rsidRDefault="002E61E5" w:rsidP="002E61E5">
      <w:r>
        <w:separator/>
      </w:r>
    </w:p>
  </w:footnote>
  <w:footnote w:type="continuationSeparator" w:id="0">
    <w:p w:rsidR="002E61E5" w:rsidRDefault="002E61E5" w:rsidP="002E61E5">
      <w:r>
        <w:continuationSeparator/>
      </w:r>
    </w:p>
  </w:footnote>
  <w:footnote w:id="1">
    <w:p w:rsidR="002E61E5" w:rsidRPr="00DC053B" w:rsidRDefault="002E61E5" w:rsidP="002E61E5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E61E5" w:rsidRPr="00213D54" w:rsidRDefault="002E61E5" w:rsidP="002E61E5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E61E5" w:rsidRPr="00213D54" w:rsidRDefault="002E61E5" w:rsidP="002E61E5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E61E5" w:rsidRPr="00213D54" w:rsidRDefault="002E61E5" w:rsidP="002E61E5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Pr="00D44DAD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</w:p>
    <w:p w:rsidR="002E61E5" w:rsidRPr="00213D54" w:rsidRDefault="002E61E5" w:rsidP="002E61E5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2E61E5" w:rsidP="00E25827">
    <w:pPr>
      <w:pStyle w:val="Zhlav"/>
      <w:jc w:val="center"/>
    </w:pPr>
    <w:r>
      <w:tab/>
    </w:r>
    <w:r>
      <w:tab/>
      <w:t xml:space="preserve">Příloha č. </w:t>
    </w:r>
    <w:r w:rsidRPr="002B72F6">
      <w:t>3</w:t>
    </w:r>
    <w:r w:rsidRPr="008F401C">
      <w:t xml:space="preserve"> </w:t>
    </w:r>
    <w: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E5"/>
    <w:rsid w:val="00055765"/>
    <w:rsid w:val="002B72F6"/>
    <w:rsid w:val="002E61E5"/>
    <w:rsid w:val="00C078F9"/>
    <w:rsid w:val="00E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3873"/>
  <w15:chartTrackingRefBased/>
  <w15:docId w15:val="{C382D85A-A095-4970-AC6B-173B9489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E61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61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E61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1E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2E61E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E61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Klíma Bučková</dc:creator>
  <cp:keywords/>
  <dc:description/>
  <cp:lastModifiedBy>Markéta Klíma Bučková</cp:lastModifiedBy>
  <cp:revision>4</cp:revision>
  <dcterms:created xsi:type="dcterms:W3CDTF">2025-07-29T14:12:00Z</dcterms:created>
  <dcterms:modified xsi:type="dcterms:W3CDTF">2025-07-30T08:13:00Z</dcterms:modified>
</cp:coreProperties>
</file>