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78" w:rsidRPr="00E31516" w:rsidRDefault="005F5678" w:rsidP="005F567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sz w:val="28"/>
          <w:szCs w:val="28"/>
          <w:u w:val="single"/>
        </w:rPr>
      </w:pPr>
      <w:r w:rsidRPr="00781AD7">
        <w:rPr>
          <w:sz w:val="28"/>
          <w:szCs w:val="28"/>
          <w:u w:val="single"/>
        </w:rPr>
        <w:t xml:space="preserve">Příloha č. </w:t>
      </w:r>
      <w:r>
        <w:rPr>
          <w:sz w:val="28"/>
          <w:szCs w:val="28"/>
          <w:u w:val="single"/>
        </w:rPr>
        <w:t>7</w:t>
      </w:r>
      <w:r w:rsidRPr="00781AD7">
        <w:rPr>
          <w:sz w:val="28"/>
          <w:szCs w:val="28"/>
          <w:u w:val="single"/>
        </w:rPr>
        <w:t>: Problém report</w:t>
      </w:r>
      <w:r>
        <w:rPr>
          <w:sz w:val="28"/>
          <w:szCs w:val="28"/>
          <w:u w:val="single"/>
        </w:rPr>
        <w:t xml:space="preserve"> – ČNB síť</w:t>
      </w:r>
    </w:p>
    <w:p w:rsidR="005F5678" w:rsidRDefault="005F5678" w:rsidP="005F5678">
      <w:pPr>
        <w:pStyle w:val="Zpat"/>
        <w:tabs>
          <w:tab w:val="left" w:pos="2694"/>
          <w:tab w:val="left" w:pos="6237"/>
        </w:tabs>
        <w:ind w:left="-284"/>
      </w:pPr>
    </w:p>
    <w:p w:rsidR="005F5678" w:rsidRDefault="005F5678" w:rsidP="005F5678">
      <w:pPr>
        <w:pStyle w:val="Zpat"/>
        <w:tabs>
          <w:tab w:val="left" w:pos="2694"/>
          <w:tab w:val="left" w:pos="6237"/>
        </w:tabs>
        <w:ind w:left="-284"/>
      </w:pPr>
      <w:r>
        <w:t>Telefon:  ..............................................................................................................................................</w:t>
      </w:r>
    </w:p>
    <w:p w:rsidR="005F5678" w:rsidRDefault="005F5678" w:rsidP="005F5678">
      <w:pPr>
        <w:pStyle w:val="Zpat"/>
        <w:tabs>
          <w:tab w:val="left" w:pos="2694"/>
          <w:tab w:val="left" w:pos="6237"/>
        </w:tabs>
        <w:ind w:left="-284"/>
      </w:pPr>
      <w:r>
        <w:t xml:space="preserve">E-mail (současně na obě adresy): ....................................................................................................... </w:t>
      </w:r>
    </w:p>
    <w:p w:rsidR="005F5678" w:rsidRDefault="005F5678" w:rsidP="005F5678">
      <w:pPr>
        <w:pStyle w:val="Zpat"/>
        <w:tabs>
          <w:tab w:val="left" w:pos="2694"/>
          <w:tab w:val="left" w:pos="4680"/>
          <w:tab w:val="left" w:pos="6237"/>
        </w:tabs>
        <w:ind w:left="-284"/>
      </w:pPr>
      <w:r>
        <w:t>nebo Fax (současně na obě čísla): ................................................................................................ .....</w:t>
      </w:r>
    </w:p>
    <w:p w:rsidR="005F5678" w:rsidRDefault="005F5678" w:rsidP="005F5678">
      <w:pPr>
        <w:pStyle w:val="Zpat"/>
        <w:tabs>
          <w:tab w:val="left" w:pos="2694"/>
          <w:tab w:val="left" w:pos="4680"/>
          <w:tab w:val="left" w:pos="6237"/>
        </w:tabs>
        <w:ind w:left="-284"/>
      </w:pPr>
    </w:p>
    <w:tbl>
      <w:tblPr>
        <w:tblW w:w="0" w:type="auto"/>
        <w:tblInd w:w="-208" w:type="dxa"/>
        <w:tblLayout w:type="fixed"/>
        <w:tblLook w:val="0000" w:firstRow="0" w:lastRow="0" w:firstColumn="0" w:lastColumn="0" w:noHBand="0" w:noVBand="0"/>
      </w:tblPr>
      <w:tblGrid>
        <w:gridCol w:w="1266"/>
        <w:gridCol w:w="543"/>
        <w:gridCol w:w="543"/>
        <w:gridCol w:w="466"/>
        <w:gridCol w:w="257"/>
        <w:gridCol w:w="487"/>
        <w:gridCol w:w="1283"/>
        <w:gridCol w:w="59"/>
        <w:gridCol w:w="1080"/>
        <w:gridCol w:w="529"/>
        <w:gridCol w:w="896"/>
        <w:gridCol w:w="142"/>
        <w:gridCol w:w="712"/>
        <w:gridCol w:w="1934"/>
      </w:tblGrid>
      <w:tr w:rsidR="005F5678" w:rsidTr="00AD20E9">
        <w:trPr>
          <w:cantSplit/>
          <w:trHeight w:val="562"/>
        </w:trPr>
        <w:tc>
          <w:tcPr>
            <w:tcW w:w="101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40" w:after="60"/>
              <w:rPr>
                <w:b/>
                <w:sz w:val="36"/>
              </w:rPr>
            </w:pPr>
            <w:r>
              <w:rPr>
                <w:sz w:val="40"/>
              </w:rPr>
              <w:t xml:space="preserve">Problém report číslo –            – ČNB síť </w:t>
            </w:r>
            <w:r w:rsidRPr="00AA2508">
              <w:rPr>
                <w:b/>
                <w:sz w:val="36"/>
                <w:vertAlign w:val="superscript"/>
              </w:rPr>
              <w:t>*)</w:t>
            </w:r>
          </w:p>
        </w:tc>
      </w:tr>
      <w:tr w:rsidR="005F5678" w:rsidTr="00AD20E9">
        <w:trPr>
          <w:cantSplit/>
          <w:trHeight w:val="381"/>
        </w:trPr>
        <w:tc>
          <w:tcPr>
            <w:tcW w:w="2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přímení pověřeného zaměstnance objednatele 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rPr>
                <w:rFonts w:ascii="Arial" w:hAnsi="Arial"/>
                <w:b/>
              </w:rPr>
            </w:pPr>
            <w:bookmarkStart w:id="0" w:name="WWSetBkmk1"/>
            <w:bookmarkEnd w:id="0"/>
          </w:p>
        </w:tc>
        <w:tc>
          <w:tcPr>
            <w:tcW w:w="22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pStyle w:val="Zhlav"/>
              <w:snapToGrid w:val="0"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hlášení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180"/>
              <w:rPr>
                <w:rFonts w:ascii="Arial" w:hAnsi="Arial"/>
              </w:rPr>
            </w:pPr>
          </w:p>
        </w:tc>
      </w:tr>
      <w:tr w:rsidR="005F5678" w:rsidTr="00AD20E9">
        <w:trPr>
          <w:cantSplit/>
          <w:trHeight w:val="286"/>
        </w:trPr>
        <w:tc>
          <w:tcPr>
            <w:tcW w:w="2818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5F5678" w:rsidRDefault="005F5678" w:rsidP="00AD20E9">
            <w:pPr>
              <w:snapToGrid w:val="0"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316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5F5678" w:rsidRDefault="005F5678" w:rsidP="00AD20E9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Čas tel. nahlášení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b/>
              </w:rPr>
            </w:pPr>
          </w:p>
        </w:tc>
      </w:tr>
      <w:tr w:rsidR="005F5678" w:rsidTr="00AD20E9">
        <w:trPr>
          <w:cantSplit/>
          <w:trHeight w:val="456"/>
        </w:trPr>
        <w:tc>
          <w:tcPr>
            <w:tcW w:w="10197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Lokalizace problémů – Klasifikace požadavku</w:t>
            </w:r>
          </w:p>
        </w:tc>
      </w:tr>
      <w:tr w:rsidR="005F5678" w:rsidTr="00AD20E9">
        <w:trPr>
          <w:cantSplit/>
          <w:trHeight w:val="49"/>
        </w:trPr>
        <w:tc>
          <w:tcPr>
            <w:tcW w:w="3075" w:type="dxa"/>
            <w:gridSpan w:val="5"/>
            <w:tcBorders>
              <w:left w:val="single" w:sz="8" w:space="0" w:color="000000"/>
            </w:tcBorders>
          </w:tcPr>
          <w:p w:rsidR="005F5678" w:rsidRPr="001C60CE" w:rsidRDefault="005F5678" w:rsidP="00AD20E9">
            <w:pPr>
              <w:snapToGrid w:val="0"/>
              <w:rPr>
                <w:rFonts w:ascii="Arial" w:hAnsi="Arial" w:cs="Arial"/>
              </w:rPr>
            </w:pPr>
            <w:r w:rsidRPr="001C60CE">
              <w:rPr>
                <w:rFonts w:ascii="Arial" w:hAnsi="Arial" w:cs="Arial"/>
              </w:rPr>
              <w:t>Celá síť včetně poboček ČNB</w:t>
            </w:r>
          </w:p>
        </w:tc>
        <w:tc>
          <w:tcPr>
            <w:tcW w:w="487" w:type="dxa"/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b/>
                <w:sz w:val="18"/>
              </w:rPr>
            </w:pPr>
            <w:r w:rsidRPr="00A177F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7F2">
              <w:instrText xml:space="preserve"> FORMCHECKBOX </w:instrText>
            </w:r>
            <w:r w:rsidR="00F25FA5">
              <w:fldChar w:fldCharType="separate"/>
            </w:r>
            <w:r w:rsidRPr="00A177F2">
              <w:fldChar w:fldCharType="end"/>
            </w:r>
          </w:p>
        </w:tc>
        <w:tc>
          <w:tcPr>
            <w:tcW w:w="3989" w:type="dxa"/>
            <w:gridSpan w:val="6"/>
          </w:tcPr>
          <w:p w:rsidR="005F5678" w:rsidRDefault="005F5678" w:rsidP="00AD20E9">
            <w:pPr>
              <w:snapToGrid w:val="0"/>
              <w:spacing w:before="120"/>
              <w:jc w:val="right"/>
              <w:rPr>
                <w:rFonts w:ascii="Arial" w:hAnsi="Arial"/>
                <w:b/>
                <w:sz w:val="18"/>
              </w:rPr>
            </w:pPr>
            <w:r w:rsidRPr="00875E69">
              <w:rPr>
                <w:rFonts w:ascii="Arial" w:hAnsi="Arial"/>
                <w:b/>
                <w:sz w:val="18"/>
              </w:rPr>
              <w:t>Požadavek dle článku I</w:t>
            </w:r>
            <w:r>
              <w:rPr>
                <w:rFonts w:ascii="Arial" w:hAnsi="Arial"/>
                <w:b/>
                <w:sz w:val="18"/>
              </w:rPr>
              <w:t>V</w:t>
            </w:r>
            <w:r w:rsidRPr="00875E69">
              <w:rPr>
                <w:rFonts w:ascii="Arial" w:hAnsi="Arial"/>
                <w:b/>
                <w:sz w:val="18"/>
              </w:rPr>
              <w:t xml:space="preserve"> odst. </w:t>
            </w:r>
            <w:r>
              <w:rPr>
                <w:rFonts w:ascii="Arial" w:hAnsi="Arial"/>
                <w:b/>
                <w:sz w:val="18"/>
              </w:rPr>
              <w:t>1</w:t>
            </w:r>
            <w:r w:rsidRPr="00875E69">
              <w:rPr>
                <w:rFonts w:ascii="Arial" w:hAnsi="Arial"/>
                <w:b/>
                <w:sz w:val="18"/>
              </w:rPr>
              <w:t xml:space="preserve"> smlouvy:</w:t>
            </w:r>
          </w:p>
        </w:tc>
        <w:tc>
          <w:tcPr>
            <w:tcW w:w="2646" w:type="dxa"/>
            <w:gridSpan w:val="2"/>
            <w:tcBorders>
              <w:right w:val="single" w:sz="8" w:space="0" w:color="000000"/>
            </w:tcBorders>
            <w:vAlign w:val="center"/>
          </w:tcPr>
          <w:p w:rsidR="005F5678" w:rsidRPr="00A177F2" w:rsidRDefault="005F5678" w:rsidP="00AD20E9">
            <w:pPr>
              <w:pStyle w:val="Zpat"/>
              <w:snapToGrid w:val="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36"/>
        </w:trPr>
        <w:tc>
          <w:tcPr>
            <w:tcW w:w="3075" w:type="dxa"/>
            <w:gridSpan w:val="5"/>
            <w:tcBorders>
              <w:left w:val="single" w:sz="8" w:space="0" w:color="000000"/>
            </w:tcBorders>
          </w:tcPr>
          <w:p w:rsidR="005F5678" w:rsidRPr="001C60CE" w:rsidRDefault="005F5678" w:rsidP="00AD20E9">
            <w:pPr>
              <w:snapToGrid w:val="0"/>
              <w:rPr>
                <w:rFonts w:ascii="Arial" w:hAnsi="Arial" w:cs="Arial"/>
              </w:rPr>
            </w:pPr>
            <w:r w:rsidRPr="001C60CE">
              <w:rPr>
                <w:rFonts w:ascii="Arial" w:hAnsi="Arial" w:cs="Arial"/>
              </w:rPr>
              <w:t>Celá síť ČNB v Praze</w:t>
            </w:r>
          </w:p>
        </w:tc>
        <w:tc>
          <w:tcPr>
            <w:tcW w:w="487" w:type="dxa"/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b/>
                <w:sz w:val="18"/>
              </w:rPr>
            </w:pPr>
            <w:r w:rsidRPr="00A177F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7F2">
              <w:instrText xml:space="preserve"> FORMCHECKBOX </w:instrText>
            </w:r>
            <w:r w:rsidR="00F25FA5">
              <w:fldChar w:fldCharType="separate"/>
            </w:r>
            <w:r w:rsidRPr="00A177F2">
              <w:fldChar w:fldCharType="end"/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b/>
                <w:sz w:val="18"/>
              </w:rPr>
            </w:pPr>
            <w:r w:rsidRPr="00A177F2">
              <w:rPr>
                <w:rFonts w:ascii="Arial" w:hAnsi="Arial"/>
                <w:b/>
                <w:sz w:val="18"/>
              </w:rPr>
              <w:t>Umístění vadného zařízení:</w:t>
            </w:r>
          </w:p>
        </w:tc>
        <w:tc>
          <w:tcPr>
            <w:tcW w:w="529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36"/>
        </w:trPr>
        <w:tc>
          <w:tcPr>
            <w:tcW w:w="3075" w:type="dxa"/>
            <w:gridSpan w:val="5"/>
            <w:tcBorders>
              <w:left w:val="single" w:sz="8" w:space="0" w:color="000000"/>
            </w:tcBorders>
          </w:tcPr>
          <w:p w:rsidR="005F5678" w:rsidRPr="001C60CE" w:rsidRDefault="005F5678" w:rsidP="00AD20E9">
            <w:pPr>
              <w:snapToGrid w:val="0"/>
              <w:rPr>
                <w:rFonts w:ascii="Arial" w:hAnsi="Arial" w:cs="Arial"/>
              </w:rPr>
            </w:pPr>
            <w:bookmarkStart w:id="1" w:name="_GoBack"/>
            <w:r w:rsidRPr="001C60CE">
              <w:rPr>
                <w:rFonts w:ascii="Arial" w:hAnsi="Arial" w:cs="Arial"/>
              </w:rPr>
              <w:t>Část sítě ČNB v Praze</w:t>
            </w:r>
            <w:bookmarkEnd w:id="1"/>
          </w:p>
        </w:tc>
        <w:tc>
          <w:tcPr>
            <w:tcW w:w="487" w:type="dxa"/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5FA5">
              <w:fldChar w:fldCharType="separate"/>
            </w:r>
            <w:r>
              <w:fldChar w:fldCharType="end"/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</w:p>
        </w:tc>
      </w:tr>
      <w:tr w:rsidR="005F5678" w:rsidTr="00AD20E9">
        <w:trPr>
          <w:cantSplit/>
          <w:trHeight w:val="484"/>
        </w:trPr>
        <w:tc>
          <w:tcPr>
            <w:tcW w:w="307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5F5678" w:rsidRPr="001C60CE" w:rsidRDefault="005F5678" w:rsidP="00AD20E9">
            <w:pPr>
              <w:snapToGrid w:val="0"/>
              <w:rPr>
                <w:rFonts w:ascii="Arial" w:hAnsi="Arial" w:cs="Arial"/>
              </w:rPr>
            </w:pPr>
            <w:r w:rsidRPr="001C60CE">
              <w:rPr>
                <w:rFonts w:ascii="Arial" w:hAnsi="Arial" w:cs="Arial"/>
              </w:rPr>
              <w:t>Pobočka ČNB</w:t>
            </w: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5FA5">
              <w:fldChar w:fldCharType="separate"/>
            </w:r>
            <w:r>
              <w:fldChar w:fldCharType="end"/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120"/>
              <w:rPr>
                <w:rFonts w:ascii="Arial" w:hAnsi="Arial"/>
                <w:color w:val="FF0000"/>
                <w:sz w:val="18"/>
              </w:rPr>
            </w:pPr>
          </w:p>
        </w:tc>
      </w:tr>
      <w:tr w:rsidR="005F5678" w:rsidTr="00AD20E9">
        <w:trPr>
          <w:trHeight w:val="377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3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 problému:</w:t>
            </w:r>
          </w:p>
        </w:tc>
        <w:tc>
          <w:tcPr>
            <w:tcW w:w="8931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pStyle w:val="Nadpis5"/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274"/>
        </w:trPr>
        <w:tc>
          <w:tcPr>
            <w:tcW w:w="2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Datum přijetí </w:t>
            </w:r>
          </w:p>
        </w:tc>
        <w:tc>
          <w:tcPr>
            <w:tcW w:w="249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Čas přijetí 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230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F5678" w:rsidRPr="00675459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 w:rsidRPr="00675459">
              <w:rPr>
                <w:rFonts w:ascii="Arial" w:hAnsi="Arial"/>
                <w:sz w:val="18"/>
              </w:rPr>
              <w:t xml:space="preserve">V (název firmy </w:t>
            </w:r>
            <w:r>
              <w:rPr>
                <w:rFonts w:ascii="Arial" w:hAnsi="Arial"/>
                <w:sz w:val="18"/>
              </w:rPr>
              <w:t>zhotovitele</w:t>
            </w:r>
            <w:r w:rsidRPr="00675459">
              <w:rPr>
                <w:rFonts w:ascii="Arial" w:hAnsi="Arial"/>
                <w:sz w:val="18"/>
              </w:rPr>
              <w:t xml:space="preserve">) ….přijal 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F5678" w:rsidRPr="00675459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 w:rsidRPr="00675459">
              <w:rPr>
                <w:rFonts w:ascii="Arial" w:hAnsi="Arial"/>
                <w:sz w:val="18"/>
              </w:rPr>
              <w:t xml:space="preserve"> (celé jméno)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F5678" w:rsidRPr="00675459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 w:rsidRPr="00675459">
              <w:rPr>
                <w:rFonts w:ascii="Arial" w:hAnsi="Arial"/>
                <w:sz w:val="18"/>
              </w:rPr>
              <w:t xml:space="preserve">V (název firmy </w:t>
            </w:r>
            <w:r>
              <w:rPr>
                <w:rFonts w:ascii="Arial" w:hAnsi="Arial"/>
                <w:sz w:val="18"/>
              </w:rPr>
              <w:t>zhotovitele</w:t>
            </w:r>
            <w:r w:rsidRPr="00675459">
              <w:rPr>
                <w:rFonts w:ascii="Arial" w:hAnsi="Arial"/>
                <w:sz w:val="18"/>
              </w:rPr>
              <w:t>) …řeší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(celé jméno)</w:t>
            </w:r>
          </w:p>
        </w:tc>
      </w:tr>
      <w:tr w:rsidR="005F5678" w:rsidTr="00AD20E9">
        <w:trPr>
          <w:cantSplit/>
          <w:trHeight w:val="230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Čas předání 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230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 vyřešení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Čas vyřešení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5F5678" w:rsidTr="00AD20E9">
        <w:trPr>
          <w:trHeight w:val="2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F5678" w:rsidRDefault="005F5678" w:rsidP="00AD20E9">
            <w:pPr>
              <w:snapToGrid w:val="0"/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Klasifikace a popis chyby ze strany            zhotovitele:</w:t>
            </w:r>
          </w:p>
        </w:tc>
        <w:tc>
          <w:tcPr>
            <w:tcW w:w="8931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5F5678" w:rsidTr="00AD20E9">
        <w:trPr>
          <w:trHeight w:val="1570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600"/>
              <w:jc w:val="center"/>
              <w:rPr>
                <w:rFonts w:ascii="Arial" w:hAnsi="Arial"/>
                <w:b/>
                <w:sz w:val="18"/>
              </w:rPr>
            </w:pPr>
            <w:r w:rsidRPr="00A177F2">
              <w:rPr>
                <w:rFonts w:ascii="Arial" w:hAnsi="Arial"/>
                <w:b/>
                <w:sz w:val="18"/>
              </w:rPr>
              <w:t>Popis řešení:</w:t>
            </w:r>
          </w:p>
        </w:tc>
        <w:tc>
          <w:tcPr>
            <w:tcW w:w="8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5678" w:rsidRPr="00A177F2" w:rsidRDefault="005F5678" w:rsidP="00AD20E9">
            <w:pPr>
              <w:pStyle w:val="Zpat"/>
              <w:snapToGrid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F5678" w:rsidTr="00AD20E9">
        <w:trPr>
          <w:cantSplit/>
          <w:trHeight w:val="329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Zhotovitel</w:t>
            </w:r>
          </w:p>
        </w:tc>
        <w:tc>
          <w:tcPr>
            <w:tcW w:w="303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36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5678" w:rsidRDefault="005F5678" w:rsidP="00AD20E9">
            <w:pPr>
              <w:snapToGrid w:val="0"/>
              <w:spacing w:before="120"/>
            </w:pPr>
          </w:p>
        </w:tc>
      </w:tr>
    </w:tbl>
    <w:p w:rsidR="005F5678" w:rsidRDefault="005F5678" w:rsidP="005F5678">
      <w:pPr>
        <w:pStyle w:val="Zpat"/>
        <w:tabs>
          <w:tab w:val="left" w:pos="0"/>
          <w:tab w:val="left" w:pos="4680"/>
          <w:tab w:val="left" w:pos="6237"/>
        </w:tabs>
        <w:ind w:hanging="284"/>
      </w:pPr>
      <w:r>
        <w:t>*)</w:t>
      </w:r>
      <w:r>
        <w:tab/>
      </w:r>
      <w:r w:rsidRPr="00781AD7">
        <w:t xml:space="preserve">Používá se standardní formulář pro celou síť </w:t>
      </w:r>
      <w:r>
        <w:t>ČNB.</w:t>
      </w:r>
    </w:p>
    <w:p w:rsidR="003C11D8" w:rsidRDefault="003C11D8"/>
    <w:sectPr w:rsidR="003C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D4"/>
    <w:rsid w:val="003C11D8"/>
    <w:rsid w:val="00422DC9"/>
    <w:rsid w:val="005F5678"/>
    <w:rsid w:val="006E3AD4"/>
    <w:rsid w:val="007E31F6"/>
    <w:rsid w:val="008E0E3A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5F5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5F567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rsid w:val="005F567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6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5F567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6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5F56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F567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5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E3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1F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1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5F5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5F567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rsid w:val="005F567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6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5F567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6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5F56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F567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5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E3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1F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1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1072</Characters>
  <Application>Microsoft Office Word</Application>
  <DocSecurity>0</DocSecurity>
  <Lines>8</Lines>
  <Paragraphs>2</Paragraphs>
  <ScaleCrop>false</ScaleCrop>
  <Company>Česká národní banka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Jaroslava</dc:creator>
  <cp:keywords/>
  <dc:description/>
  <cp:lastModifiedBy>Malá Jaroslava</cp:lastModifiedBy>
  <cp:revision>6</cp:revision>
  <dcterms:created xsi:type="dcterms:W3CDTF">2019-09-19T13:33:00Z</dcterms:created>
  <dcterms:modified xsi:type="dcterms:W3CDTF">2019-10-09T12:08:00Z</dcterms:modified>
</cp:coreProperties>
</file>